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4B" w:rsidRDefault="00F87A4B" w:rsidP="00F87A4B">
      <w:pPr>
        <w:rPr>
          <w:rFonts w:cs="Arial"/>
          <w:b/>
          <w:sz w:val="28"/>
          <w:szCs w:val="20"/>
        </w:rPr>
      </w:pPr>
      <w:r>
        <w:rPr>
          <w:rFonts w:cs="Arial"/>
          <w:b/>
          <w:sz w:val="28"/>
          <w:szCs w:val="20"/>
        </w:rPr>
        <w:tab/>
      </w:r>
      <w:r>
        <w:rPr>
          <w:rFonts w:cs="Arial"/>
          <w:b/>
          <w:sz w:val="28"/>
          <w:szCs w:val="20"/>
        </w:rPr>
        <w:tab/>
      </w:r>
      <w:r>
        <w:rPr>
          <w:rFonts w:cs="Arial"/>
          <w:b/>
          <w:sz w:val="28"/>
          <w:szCs w:val="20"/>
        </w:rPr>
        <w:tab/>
      </w:r>
      <w:r>
        <w:rPr>
          <w:rFonts w:cs="Arial"/>
          <w:b/>
          <w:sz w:val="28"/>
          <w:szCs w:val="20"/>
        </w:rPr>
        <w:tab/>
      </w:r>
      <w:r>
        <w:rPr>
          <w:rFonts w:cs="Arial"/>
          <w:b/>
          <w:sz w:val="28"/>
          <w:szCs w:val="20"/>
        </w:rPr>
        <w:tab/>
      </w:r>
      <w:r>
        <w:rPr>
          <w:rFonts w:cs="Arial"/>
          <w:b/>
          <w:sz w:val="28"/>
          <w:szCs w:val="20"/>
        </w:rPr>
        <w:tab/>
      </w:r>
      <w:r w:rsidRPr="00F87A4B">
        <w:rPr>
          <w:rFonts w:cs="Arial"/>
          <w:b/>
          <w:sz w:val="28"/>
          <w:szCs w:val="20"/>
        </w:rPr>
        <w:drawing>
          <wp:inline distT="0" distB="0" distL="0" distR="0">
            <wp:extent cx="3009900" cy="571500"/>
            <wp:effectExtent l="19050" t="0" r="0" b="0"/>
            <wp:docPr id="1" name="Afbeelding 1" descr="logo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u"/>
                    <pic:cNvPicPr>
                      <a:picLocks noChangeAspect="1" noChangeArrowheads="1"/>
                    </pic:cNvPicPr>
                  </pic:nvPicPr>
                  <pic:blipFill>
                    <a:blip r:embed="rId5" cstate="print"/>
                    <a:srcRect/>
                    <a:stretch>
                      <a:fillRect/>
                    </a:stretch>
                  </pic:blipFill>
                  <pic:spPr bwMode="auto">
                    <a:xfrm>
                      <a:off x="0" y="0"/>
                      <a:ext cx="3009900" cy="571500"/>
                    </a:xfrm>
                    <a:prstGeom prst="rect">
                      <a:avLst/>
                    </a:prstGeom>
                    <a:noFill/>
                    <a:ln w="9525">
                      <a:noFill/>
                      <a:miter lim="800000"/>
                      <a:headEnd/>
                      <a:tailEnd/>
                    </a:ln>
                  </pic:spPr>
                </pic:pic>
              </a:graphicData>
            </a:graphic>
          </wp:inline>
        </w:drawing>
      </w:r>
    </w:p>
    <w:p w:rsidR="00F87A4B" w:rsidRDefault="00F87A4B" w:rsidP="00F87A4B">
      <w:pPr>
        <w:rPr>
          <w:rFonts w:cs="Arial"/>
          <w:b/>
          <w:sz w:val="28"/>
          <w:szCs w:val="20"/>
        </w:rPr>
      </w:pPr>
    </w:p>
    <w:p w:rsidR="00F87A4B" w:rsidRDefault="00F87A4B" w:rsidP="00F87A4B">
      <w:pPr>
        <w:rPr>
          <w:rFonts w:cs="Arial"/>
          <w:b/>
          <w:sz w:val="28"/>
          <w:szCs w:val="20"/>
        </w:rPr>
      </w:pPr>
    </w:p>
    <w:p w:rsidR="00F87A4B" w:rsidRDefault="00F87A4B" w:rsidP="00F87A4B">
      <w:pPr>
        <w:rPr>
          <w:rFonts w:cs="Arial"/>
          <w:b/>
          <w:sz w:val="28"/>
          <w:szCs w:val="20"/>
        </w:rPr>
      </w:pPr>
    </w:p>
    <w:p w:rsidR="00F87A4B" w:rsidRPr="00E32392" w:rsidRDefault="00F87A4B" w:rsidP="00F87A4B">
      <w:pPr>
        <w:rPr>
          <w:rFonts w:cs="Arial"/>
          <w:b/>
          <w:sz w:val="28"/>
          <w:szCs w:val="20"/>
        </w:rPr>
      </w:pPr>
      <w:r w:rsidRPr="00D2612B">
        <w:rPr>
          <w:rFonts w:cs="Arial"/>
          <w:b/>
          <w:sz w:val="28"/>
          <w:szCs w:val="20"/>
        </w:rPr>
        <w:t xml:space="preserve">Nieuwe statuten </w:t>
      </w:r>
      <w:r>
        <w:rPr>
          <w:rFonts w:cs="Arial"/>
          <w:b/>
          <w:sz w:val="28"/>
          <w:szCs w:val="20"/>
        </w:rPr>
        <w:fldChar w:fldCharType="begin"/>
      </w:r>
      <w:r>
        <w:rPr>
          <w:rFonts w:cs="Arial"/>
          <w:b/>
          <w:sz w:val="28"/>
          <w:szCs w:val="20"/>
        </w:rPr>
        <w:instrText xml:space="preserve"> MERGEFIELD Naam_na_statutenwijziging </w:instrText>
      </w:r>
      <w:r>
        <w:rPr>
          <w:rFonts w:cs="Arial"/>
          <w:b/>
          <w:sz w:val="28"/>
          <w:szCs w:val="20"/>
        </w:rPr>
        <w:fldChar w:fldCharType="separate"/>
      </w:r>
      <w:r w:rsidRPr="008530D5">
        <w:rPr>
          <w:rFonts w:cs="Arial"/>
          <w:b/>
          <w:noProof/>
          <w:sz w:val="28"/>
          <w:szCs w:val="20"/>
        </w:rPr>
        <w:t>ChristenUnie Krimpen aan den IJssel</w:t>
      </w:r>
      <w:r>
        <w:rPr>
          <w:rFonts w:cs="Arial"/>
          <w:b/>
          <w:sz w:val="28"/>
          <w:szCs w:val="20"/>
        </w:rPr>
        <w:fldChar w:fldCharType="end"/>
      </w:r>
      <w:r>
        <w:rPr>
          <w:rFonts w:cs="Arial"/>
          <w:b/>
          <w:sz w:val="28"/>
          <w:szCs w:val="20"/>
        </w:rPr>
        <w:br/>
      </w:r>
      <w:r w:rsidRPr="00D2612B">
        <w:rPr>
          <w:rFonts w:cs="Arial"/>
          <w:sz w:val="16"/>
          <w:szCs w:val="16"/>
        </w:rPr>
        <w:t>overeenkomstig het model dat is vastgesteld op het Partijcongres van 13 juni 2015</w:t>
      </w:r>
    </w:p>
    <w:p w:rsidR="00F87A4B" w:rsidRDefault="00F87A4B" w:rsidP="00F87A4B">
      <w:pPr>
        <w:pStyle w:val="Kop8"/>
        <w:spacing w:line="276" w:lineRule="auto"/>
        <w:rPr>
          <w:rFonts w:cs="Arial"/>
          <w:b/>
          <w:sz w:val="16"/>
          <w:szCs w:val="16"/>
        </w:rPr>
      </w:pPr>
    </w:p>
    <w:p w:rsidR="00F87A4B" w:rsidRDefault="00F87A4B" w:rsidP="00F87A4B">
      <w:pPr>
        <w:pStyle w:val="Kop8"/>
        <w:spacing w:line="276" w:lineRule="auto"/>
        <w:rPr>
          <w:rFonts w:cs="Arial"/>
          <w:b/>
          <w:sz w:val="16"/>
          <w:szCs w:val="16"/>
        </w:rPr>
      </w:pPr>
    </w:p>
    <w:p w:rsidR="00F87A4B" w:rsidRDefault="00F87A4B" w:rsidP="00F87A4B">
      <w:pPr>
        <w:pStyle w:val="Kop8"/>
        <w:spacing w:line="276" w:lineRule="auto"/>
        <w:rPr>
          <w:rFonts w:cs="Arial"/>
          <w:b/>
          <w:sz w:val="16"/>
          <w:szCs w:val="16"/>
        </w:rPr>
      </w:pPr>
    </w:p>
    <w:p w:rsidR="00F87A4B" w:rsidRPr="00D2612B" w:rsidRDefault="00F87A4B" w:rsidP="00F87A4B">
      <w:pPr>
        <w:pStyle w:val="Kop8"/>
        <w:spacing w:line="276" w:lineRule="auto"/>
        <w:rPr>
          <w:rFonts w:cs="Arial"/>
          <w:b/>
          <w:sz w:val="16"/>
          <w:szCs w:val="16"/>
        </w:rPr>
      </w:pPr>
      <w:r w:rsidRPr="00D2612B">
        <w:rPr>
          <w:rFonts w:cs="Arial"/>
          <w:b/>
          <w:sz w:val="16"/>
          <w:szCs w:val="16"/>
        </w:rPr>
        <w:t>NAAM, LANDELIJKE ORGANISATIE, ZETEL EN NAAMGEBRUIK.</w:t>
      </w:r>
    </w:p>
    <w:p w:rsidR="00F87A4B" w:rsidRPr="00D2612B" w:rsidRDefault="00F87A4B" w:rsidP="00F87A4B">
      <w:pPr>
        <w:pStyle w:val="Kop9"/>
        <w:spacing w:line="276" w:lineRule="auto"/>
        <w:rPr>
          <w:b/>
          <w:sz w:val="16"/>
          <w:szCs w:val="16"/>
        </w:rPr>
      </w:pPr>
      <w:r w:rsidRPr="00D2612B">
        <w:rPr>
          <w:b/>
          <w:sz w:val="16"/>
          <w:szCs w:val="16"/>
        </w:rPr>
        <w:t>Artikel 1.</w:t>
      </w:r>
    </w:p>
    <w:p w:rsidR="00F87A4B" w:rsidRPr="00D2612B" w:rsidRDefault="00F87A4B" w:rsidP="00F87A4B">
      <w:pPr>
        <w:pStyle w:val="bepalingniv1"/>
        <w:numPr>
          <w:ilvl w:val="0"/>
          <w:numId w:val="1"/>
        </w:numPr>
        <w:tabs>
          <w:tab w:val="clear" w:pos="567"/>
          <w:tab w:val="num" w:pos="2160"/>
        </w:tabs>
        <w:spacing w:line="276" w:lineRule="auto"/>
        <w:ind w:left="570"/>
        <w:rPr>
          <w:rFonts w:cs="Arial"/>
          <w:sz w:val="16"/>
          <w:szCs w:val="16"/>
        </w:rPr>
      </w:pPr>
      <w:r w:rsidRPr="00D2612B">
        <w:rPr>
          <w:rFonts w:cs="Arial"/>
          <w:sz w:val="16"/>
          <w:szCs w:val="16"/>
        </w:rPr>
        <w:t xml:space="preserve">De vereniging (hierna te noemen: "afdeling") draagt de naam: </w:t>
      </w:r>
      <w:r w:rsidRPr="00D22F3B">
        <w:rPr>
          <w:rFonts w:cs="Arial"/>
          <w:sz w:val="16"/>
          <w:szCs w:val="16"/>
        </w:rPr>
        <w:fldChar w:fldCharType="begin"/>
      </w:r>
      <w:r w:rsidRPr="00D22F3B">
        <w:rPr>
          <w:rFonts w:cs="Arial"/>
          <w:sz w:val="16"/>
          <w:szCs w:val="16"/>
        </w:rPr>
        <w:instrText xml:space="preserve"> MERGEFIELD Naam_na_statutenwijziging </w:instrText>
      </w:r>
      <w:r w:rsidRPr="00D22F3B">
        <w:rPr>
          <w:rFonts w:cs="Arial"/>
          <w:sz w:val="16"/>
          <w:szCs w:val="16"/>
        </w:rPr>
        <w:fldChar w:fldCharType="separate"/>
      </w:r>
      <w:r w:rsidRPr="008530D5">
        <w:rPr>
          <w:rFonts w:cs="Arial"/>
          <w:noProof/>
          <w:sz w:val="16"/>
          <w:szCs w:val="16"/>
        </w:rPr>
        <w:t>ChristenUnie Krimpen aan den IJssel</w:t>
      </w:r>
      <w:r w:rsidRPr="00D22F3B">
        <w:rPr>
          <w:rFonts w:cs="Arial"/>
          <w:sz w:val="16"/>
          <w:szCs w:val="16"/>
        </w:rPr>
        <w:fldChar w:fldCharType="end"/>
      </w:r>
      <w:r w:rsidRPr="00D2612B">
        <w:rPr>
          <w:rFonts w:cs="Arial"/>
          <w:sz w:val="16"/>
          <w:szCs w:val="16"/>
        </w:rPr>
        <w:t xml:space="preserve"> en is een afdeling van de verenging ChristenUnie, gevestigd te Amersfoort (hierna te noemen: "de ChristenUnie"), ingeschreven bij de Kamer van Koophandel onder nummer 32080551.</w:t>
      </w:r>
    </w:p>
    <w:p w:rsidR="00F87A4B" w:rsidRPr="00D2612B" w:rsidRDefault="00F87A4B" w:rsidP="00F87A4B">
      <w:pPr>
        <w:pStyle w:val="bepalingniv1"/>
        <w:tabs>
          <w:tab w:val="clear" w:pos="567"/>
          <w:tab w:val="num" w:pos="2160"/>
        </w:tabs>
        <w:spacing w:line="276" w:lineRule="auto"/>
        <w:ind w:left="570" w:firstLine="0"/>
        <w:rPr>
          <w:rFonts w:cs="Arial"/>
          <w:sz w:val="16"/>
          <w:szCs w:val="16"/>
        </w:rPr>
      </w:pPr>
    </w:p>
    <w:p w:rsidR="00F87A4B" w:rsidRPr="00D2612B" w:rsidRDefault="00F87A4B" w:rsidP="00F87A4B">
      <w:pPr>
        <w:pStyle w:val="bepalingniv1"/>
        <w:numPr>
          <w:ilvl w:val="0"/>
          <w:numId w:val="1"/>
        </w:numPr>
        <w:tabs>
          <w:tab w:val="clear" w:pos="567"/>
          <w:tab w:val="num" w:pos="2160"/>
        </w:tabs>
        <w:spacing w:line="276" w:lineRule="auto"/>
        <w:ind w:left="570"/>
        <w:rPr>
          <w:rFonts w:cs="Arial"/>
          <w:sz w:val="16"/>
          <w:szCs w:val="16"/>
        </w:rPr>
      </w:pPr>
      <w:r w:rsidRPr="00D22F3B">
        <w:rPr>
          <w:rFonts w:cs="Arial"/>
          <w:sz w:val="16"/>
          <w:szCs w:val="16"/>
        </w:rPr>
        <w:t xml:space="preserve">De afdeling heeft haar zetel in de gemeente </w:t>
      </w:r>
      <w:r w:rsidRPr="00D22F3B">
        <w:rPr>
          <w:rFonts w:cs="Arial"/>
          <w:sz w:val="16"/>
          <w:szCs w:val="16"/>
        </w:rPr>
        <w:fldChar w:fldCharType="begin"/>
      </w:r>
      <w:r w:rsidRPr="00D22F3B">
        <w:rPr>
          <w:rFonts w:cs="Arial"/>
          <w:sz w:val="16"/>
          <w:szCs w:val="16"/>
        </w:rPr>
        <w:instrText xml:space="preserve"> MERGEFIELD ZETELAFDELING </w:instrText>
      </w:r>
      <w:r w:rsidRPr="00D22F3B">
        <w:rPr>
          <w:rFonts w:cs="Arial"/>
          <w:sz w:val="16"/>
          <w:szCs w:val="16"/>
        </w:rPr>
        <w:fldChar w:fldCharType="separate"/>
      </w:r>
      <w:r w:rsidRPr="008530D5">
        <w:rPr>
          <w:rFonts w:cs="Arial"/>
          <w:noProof/>
          <w:sz w:val="16"/>
          <w:szCs w:val="16"/>
        </w:rPr>
        <w:t>Krimpen aan den IJssel</w:t>
      </w:r>
      <w:r w:rsidRPr="00D22F3B">
        <w:rPr>
          <w:rFonts w:cs="Arial"/>
          <w:sz w:val="16"/>
          <w:szCs w:val="16"/>
        </w:rPr>
        <w:fldChar w:fldCharType="end"/>
      </w:r>
      <w:r>
        <w:rPr>
          <w:rFonts w:cs="Arial"/>
          <w:sz w:val="16"/>
          <w:szCs w:val="16"/>
        </w:rPr>
        <w:t>.</w:t>
      </w:r>
    </w:p>
    <w:p w:rsidR="00F87A4B" w:rsidRPr="00D2612B" w:rsidRDefault="00F87A4B" w:rsidP="00F87A4B">
      <w:pPr>
        <w:pStyle w:val="bepalingniv1"/>
        <w:tabs>
          <w:tab w:val="clear" w:pos="567"/>
          <w:tab w:val="num" w:pos="2160"/>
        </w:tabs>
        <w:spacing w:line="276" w:lineRule="auto"/>
        <w:ind w:left="570" w:firstLine="0"/>
        <w:rPr>
          <w:rFonts w:cs="Arial"/>
          <w:sz w:val="16"/>
          <w:szCs w:val="16"/>
        </w:rPr>
      </w:pPr>
    </w:p>
    <w:p w:rsidR="00F87A4B" w:rsidRPr="00D2612B" w:rsidRDefault="00F87A4B" w:rsidP="00F87A4B">
      <w:pPr>
        <w:pStyle w:val="bepalingniv1"/>
        <w:numPr>
          <w:ilvl w:val="0"/>
          <w:numId w:val="1"/>
        </w:numPr>
        <w:tabs>
          <w:tab w:val="clear" w:pos="567"/>
          <w:tab w:val="num" w:pos="2160"/>
        </w:tabs>
        <w:spacing w:line="276" w:lineRule="auto"/>
        <w:ind w:left="570"/>
        <w:rPr>
          <w:rFonts w:cs="Arial"/>
          <w:sz w:val="16"/>
          <w:szCs w:val="16"/>
        </w:rPr>
      </w:pPr>
      <w:r w:rsidRPr="00D2612B">
        <w:rPr>
          <w:rFonts w:cs="Arial"/>
          <w:sz w:val="16"/>
          <w:szCs w:val="16"/>
        </w:rPr>
        <w:t>De afdeling erkent dat zij in ieder geval voor zover het gaat om de invulling van haar doelstelling zoals in artikel 2 geformuleerd, gehouden is aan wat de ChristenUnie in haar statuten, reglementen en besluiten te dien aangaande besluit.</w:t>
      </w:r>
    </w:p>
    <w:p w:rsidR="00F87A4B" w:rsidRPr="00D2612B" w:rsidRDefault="00F87A4B" w:rsidP="00F87A4B">
      <w:pPr>
        <w:pStyle w:val="bepalingniv1"/>
        <w:tabs>
          <w:tab w:val="clear" w:pos="567"/>
          <w:tab w:val="num" w:pos="2160"/>
        </w:tabs>
        <w:spacing w:line="276" w:lineRule="auto"/>
        <w:ind w:left="570" w:firstLine="0"/>
        <w:rPr>
          <w:rFonts w:cs="Arial"/>
          <w:sz w:val="16"/>
          <w:szCs w:val="16"/>
        </w:rPr>
      </w:pPr>
    </w:p>
    <w:p w:rsidR="00F87A4B" w:rsidRPr="00D2612B" w:rsidRDefault="00F87A4B" w:rsidP="00F87A4B">
      <w:pPr>
        <w:pStyle w:val="bepalingniv1"/>
        <w:numPr>
          <w:ilvl w:val="0"/>
          <w:numId w:val="1"/>
        </w:numPr>
        <w:tabs>
          <w:tab w:val="clear" w:pos="567"/>
          <w:tab w:val="num" w:pos="2160"/>
        </w:tabs>
        <w:spacing w:line="276" w:lineRule="auto"/>
        <w:ind w:left="570"/>
        <w:rPr>
          <w:rFonts w:cs="Arial"/>
          <w:sz w:val="16"/>
          <w:szCs w:val="16"/>
        </w:rPr>
      </w:pPr>
      <w:r w:rsidRPr="00D2612B">
        <w:rPr>
          <w:rFonts w:cs="Arial"/>
          <w:sz w:val="16"/>
          <w:szCs w:val="16"/>
        </w:rPr>
        <w:t>De afdeling erkent voorts:</w:t>
      </w:r>
    </w:p>
    <w:p w:rsidR="00F87A4B" w:rsidRPr="00D2612B" w:rsidRDefault="00F87A4B" w:rsidP="00F87A4B">
      <w:pPr>
        <w:pStyle w:val="bepalingniv1"/>
        <w:numPr>
          <w:ilvl w:val="0"/>
          <w:numId w:val="2"/>
        </w:numPr>
        <w:tabs>
          <w:tab w:val="clear" w:pos="567"/>
        </w:tabs>
        <w:spacing w:line="276" w:lineRule="auto"/>
        <w:ind w:left="930"/>
        <w:rPr>
          <w:rFonts w:cs="Arial"/>
          <w:sz w:val="16"/>
          <w:szCs w:val="16"/>
        </w:rPr>
      </w:pPr>
      <w:r w:rsidRPr="00D2612B">
        <w:rPr>
          <w:rFonts w:cs="Arial"/>
          <w:sz w:val="16"/>
          <w:szCs w:val="16"/>
        </w:rPr>
        <w:t>dat de rechten op de naam 'ChristenUnie' toebehoren aan de ChristenUnie;</w:t>
      </w:r>
    </w:p>
    <w:p w:rsidR="00F87A4B" w:rsidRPr="00D2612B" w:rsidRDefault="00F87A4B" w:rsidP="00F87A4B">
      <w:pPr>
        <w:pStyle w:val="bepalingniv1"/>
        <w:numPr>
          <w:ilvl w:val="0"/>
          <w:numId w:val="2"/>
        </w:numPr>
        <w:tabs>
          <w:tab w:val="clear" w:pos="567"/>
        </w:tabs>
        <w:spacing w:line="276" w:lineRule="auto"/>
        <w:ind w:left="930"/>
        <w:rPr>
          <w:rFonts w:cs="Arial"/>
          <w:sz w:val="16"/>
          <w:szCs w:val="16"/>
        </w:rPr>
      </w:pPr>
      <w:r w:rsidRPr="00D2612B">
        <w:rPr>
          <w:rFonts w:cs="Arial"/>
          <w:sz w:val="16"/>
          <w:szCs w:val="16"/>
        </w:rPr>
        <w:t>dat zij de naam en het logo van de ChristenUnie dient te gebruiken, behoudens andersluidende instructie van het Landelijk Bestuur van de ChristenUnie;</w:t>
      </w:r>
    </w:p>
    <w:p w:rsidR="00F87A4B" w:rsidRPr="00D2612B" w:rsidRDefault="00F87A4B" w:rsidP="00F87A4B">
      <w:pPr>
        <w:pStyle w:val="bepalingniv1"/>
        <w:numPr>
          <w:ilvl w:val="0"/>
          <w:numId w:val="2"/>
        </w:numPr>
        <w:tabs>
          <w:tab w:val="clear" w:pos="567"/>
        </w:tabs>
        <w:spacing w:line="276" w:lineRule="auto"/>
        <w:ind w:left="930"/>
        <w:rPr>
          <w:rFonts w:cs="Arial"/>
          <w:sz w:val="16"/>
          <w:szCs w:val="16"/>
        </w:rPr>
      </w:pPr>
      <w:r w:rsidRPr="00D2612B">
        <w:rPr>
          <w:rFonts w:cs="Arial"/>
          <w:sz w:val="16"/>
          <w:szCs w:val="16"/>
        </w:rPr>
        <w:t>dat zij het woord ChristenUnie als deel van haar naam slechts mag handhaven zolang zij afdeling is van de ChristenUnie en dat zij derhalve haar naam dient te wijzigen indien en zodra zij om welke reden dan ook geen afdeling meer zou zijn van de ChristenUnie.</w:t>
      </w:r>
    </w:p>
    <w:p w:rsidR="00F87A4B" w:rsidRDefault="00F87A4B" w:rsidP="00F87A4B">
      <w:pPr>
        <w:pStyle w:val="Kop8"/>
        <w:spacing w:line="276" w:lineRule="auto"/>
        <w:rPr>
          <w:rFonts w:cs="Arial"/>
          <w:b/>
          <w:sz w:val="16"/>
          <w:szCs w:val="16"/>
        </w:rPr>
      </w:pPr>
    </w:p>
    <w:p w:rsidR="00F87A4B" w:rsidRPr="00F87A4B" w:rsidRDefault="00F87A4B" w:rsidP="00F87A4B"/>
    <w:p w:rsidR="00F87A4B" w:rsidRPr="00D2612B" w:rsidRDefault="00F87A4B" w:rsidP="00F87A4B">
      <w:pPr>
        <w:pStyle w:val="Kop8"/>
        <w:spacing w:line="276" w:lineRule="auto"/>
        <w:rPr>
          <w:rFonts w:cs="Arial"/>
          <w:b/>
          <w:sz w:val="16"/>
          <w:szCs w:val="16"/>
        </w:rPr>
      </w:pPr>
      <w:r w:rsidRPr="00D2612B">
        <w:rPr>
          <w:rFonts w:cs="Arial"/>
          <w:b/>
          <w:sz w:val="16"/>
          <w:szCs w:val="16"/>
        </w:rPr>
        <w:t>DOEL.</w:t>
      </w:r>
    </w:p>
    <w:p w:rsidR="00F87A4B" w:rsidRPr="00D2612B" w:rsidRDefault="00F87A4B" w:rsidP="00F87A4B">
      <w:pPr>
        <w:pStyle w:val="Kop9"/>
        <w:spacing w:line="276" w:lineRule="auto"/>
        <w:rPr>
          <w:b/>
          <w:sz w:val="16"/>
          <w:szCs w:val="16"/>
        </w:rPr>
      </w:pPr>
      <w:r w:rsidRPr="00D2612B">
        <w:rPr>
          <w:b/>
          <w:sz w:val="16"/>
          <w:szCs w:val="16"/>
        </w:rPr>
        <w:t>Artikel 2.</w:t>
      </w:r>
    </w:p>
    <w:p w:rsidR="00F87A4B" w:rsidRPr="00A45108" w:rsidRDefault="00F87A4B" w:rsidP="00F87A4B">
      <w:pPr>
        <w:rPr>
          <w:rFonts w:ascii="Arial" w:hAnsi="Arial" w:cs="Arial"/>
          <w:sz w:val="16"/>
          <w:szCs w:val="16"/>
        </w:rPr>
      </w:pPr>
      <w:r w:rsidRPr="00A45108">
        <w:rPr>
          <w:rFonts w:ascii="Arial" w:hAnsi="Arial" w:cs="Arial"/>
          <w:sz w:val="16"/>
          <w:szCs w:val="16"/>
        </w:rPr>
        <w:t>De afdeling heeft tot doel: de doelstellingen van de ChristenUnie te bevorderen en te realiseren op gemeentelijk niveau in het door de ChristenUnie aangewezen werkgebied.</w:t>
      </w:r>
    </w:p>
    <w:p w:rsidR="00F87A4B" w:rsidRDefault="00F87A4B" w:rsidP="00F87A4B">
      <w:pPr>
        <w:rPr>
          <w:rFonts w:cs="Arial"/>
          <w:sz w:val="16"/>
          <w:szCs w:val="16"/>
        </w:rPr>
      </w:pPr>
    </w:p>
    <w:p w:rsidR="00F87A4B" w:rsidRPr="00D2612B" w:rsidRDefault="00F87A4B" w:rsidP="00F87A4B">
      <w:pPr>
        <w:rPr>
          <w:rFonts w:cs="Arial"/>
          <w:sz w:val="16"/>
          <w:szCs w:val="16"/>
        </w:rPr>
      </w:pPr>
    </w:p>
    <w:p w:rsidR="00F87A4B" w:rsidRPr="00D2612B" w:rsidRDefault="00F87A4B" w:rsidP="00F87A4B">
      <w:pPr>
        <w:pStyle w:val="Kop8"/>
        <w:spacing w:line="276" w:lineRule="auto"/>
        <w:rPr>
          <w:rFonts w:cs="Arial"/>
          <w:b/>
          <w:sz w:val="16"/>
          <w:szCs w:val="16"/>
        </w:rPr>
      </w:pPr>
      <w:r w:rsidRPr="00D2612B">
        <w:rPr>
          <w:rFonts w:cs="Arial"/>
          <w:b/>
          <w:sz w:val="16"/>
          <w:szCs w:val="16"/>
        </w:rPr>
        <w:t>GRONDSLAG</w:t>
      </w:r>
    </w:p>
    <w:p w:rsidR="00F87A4B" w:rsidRPr="00D2612B" w:rsidRDefault="00F87A4B" w:rsidP="00F87A4B">
      <w:pPr>
        <w:pStyle w:val="Kop9"/>
        <w:spacing w:line="276" w:lineRule="auto"/>
        <w:rPr>
          <w:b/>
          <w:sz w:val="16"/>
          <w:szCs w:val="16"/>
        </w:rPr>
      </w:pPr>
      <w:r w:rsidRPr="00D2612B">
        <w:rPr>
          <w:b/>
          <w:sz w:val="16"/>
          <w:szCs w:val="16"/>
        </w:rPr>
        <w:t>Artikel 3.</w:t>
      </w:r>
    </w:p>
    <w:p w:rsidR="00F87A4B" w:rsidRPr="00A45108" w:rsidRDefault="00F87A4B" w:rsidP="00F87A4B">
      <w:pPr>
        <w:rPr>
          <w:rFonts w:ascii="Arial" w:hAnsi="Arial" w:cs="Arial"/>
          <w:sz w:val="16"/>
          <w:szCs w:val="16"/>
        </w:rPr>
      </w:pPr>
      <w:r w:rsidRPr="00A45108">
        <w:rPr>
          <w:rFonts w:ascii="Arial" w:hAnsi="Arial" w:cs="Arial"/>
          <w:sz w:val="16"/>
          <w:szCs w:val="16"/>
        </w:rPr>
        <w:t>Als grondslag van de afdeling geldt de grondslag van de ChristenUnie.</w:t>
      </w:r>
    </w:p>
    <w:p w:rsidR="00F87A4B" w:rsidRDefault="00F87A4B" w:rsidP="00F87A4B">
      <w:pPr>
        <w:rPr>
          <w:rFonts w:cs="Arial"/>
          <w:sz w:val="16"/>
          <w:szCs w:val="16"/>
        </w:rPr>
      </w:pPr>
    </w:p>
    <w:p w:rsidR="00F87A4B" w:rsidRPr="00D2612B" w:rsidRDefault="00F87A4B" w:rsidP="00F87A4B">
      <w:pPr>
        <w:rPr>
          <w:rFonts w:cs="Arial"/>
          <w:sz w:val="16"/>
          <w:szCs w:val="16"/>
        </w:rPr>
      </w:pPr>
    </w:p>
    <w:p w:rsidR="00F87A4B" w:rsidRPr="00D2612B" w:rsidRDefault="00F87A4B" w:rsidP="00F87A4B">
      <w:pPr>
        <w:pStyle w:val="Kop8"/>
        <w:spacing w:line="276" w:lineRule="auto"/>
        <w:rPr>
          <w:rFonts w:cs="Arial"/>
          <w:b/>
          <w:sz w:val="16"/>
          <w:szCs w:val="16"/>
        </w:rPr>
      </w:pPr>
      <w:r w:rsidRPr="00D2612B">
        <w:rPr>
          <w:rFonts w:cs="Arial"/>
          <w:b/>
          <w:sz w:val="16"/>
          <w:szCs w:val="16"/>
        </w:rPr>
        <w:t>LEDEN.</w:t>
      </w:r>
    </w:p>
    <w:p w:rsidR="00F87A4B" w:rsidRPr="00D2612B" w:rsidRDefault="00F87A4B" w:rsidP="00F87A4B">
      <w:pPr>
        <w:pStyle w:val="Kop9"/>
        <w:spacing w:line="276" w:lineRule="auto"/>
        <w:rPr>
          <w:b/>
          <w:sz w:val="16"/>
          <w:szCs w:val="16"/>
        </w:rPr>
      </w:pPr>
      <w:r w:rsidRPr="00D2612B">
        <w:rPr>
          <w:b/>
          <w:sz w:val="16"/>
          <w:szCs w:val="16"/>
        </w:rPr>
        <w:t>Artikel 4.</w:t>
      </w:r>
    </w:p>
    <w:p w:rsidR="00F87A4B" w:rsidRPr="00D2612B" w:rsidRDefault="00F87A4B" w:rsidP="00F87A4B">
      <w:pPr>
        <w:pStyle w:val="bepalingniv1"/>
        <w:tabs>
          <w:tab w:val="clear" w:pos="567"/>
        </w:tabs>
        <w:spacing w:line="276" w:lineRule="auto"/>
        <w:ind w:left="0" w:firstLine="0"/>
        <w:rPr>
          <w:rFonts w:cs="Arial"/>
          <w:sz w:val="16"/>
          <w:szCs w:val="16"/>
        </w:rPr>
      </w:pPr>
      <w:r w:rsidRPr="00D2612B">
        <w:rPr>
          <w:rFonts w:cs="Arial"/>
          <w:sz w:val="16"/>
          <w:szCs w:val="16"/>
        </w:rPr>
        <w:t>Leden van de afdeling kunnen zijn zij die:</w:t>
      </w:r>
    </w:p>
    <w:p w:rsidR="00F87A4B" w:rsidRPr="00D2612B" w:rsidRDefault="00F87A4B" w:rsidP="00F87A4B">
      <w:pPr>
        <w:pStyle w:val="bepalingniv1"/>
        <w:numPr>
          <w:ilvl w:val="1"/>
          <w:numId w:val="7"/>
        </w:numPr>
        <w:tabs>
          <w:tab w:val="clear" w:pos="567"/>
        </w:tabs>
        <w:spacing w:line="276" w:lineRule="auto"/>
        <w:rPr>
          <w:rFonts w:cs="Arial"/>
          <w:sz w:val="16"/>
          <w:szCs w:val="16"/>
        </w:rPr>
      </w:pPr>
      <w:r w:rsidRPr="00D2612B">
        <w:rPr>
          <w:rFonts w:cs="Arial"/>
          <w:sz w:val="16"/>
          <w:szCs w:val="16"/>
        </w:rPr>
        <w:t xml:space="preserve">lid zijn van de ChristenUnie en </w:t>
      </w:r>
    </w:p>
    <w:p w:rsidR="00F87A4B" w:rsidRPr="00D2612B" w:rsidRDefault="00F87A4B" w:rsidP="00F87A4B">
      <w:pPr>
        <w:pStyle w:val="bepalingniv1"/>
        <w:numPr>
          <w:ilvl w:val="1"/>
          <w:numId w:val="7"/>
        </w:numPr>
        <w:tabs>
          <w:tab w:val="clear" w:pos="567"/>
        </w:tabs>
        <w:spacing w:line="276" w:lineRule="auto"/>
        <w:rPr>
          <w:rFonts w:cs="Arial"/>
          <w:sz w:val="16"/>
          <w:szCs w:val="16"/>
        </w:rPr>
      </w:pPr>
      <w:r w:rsidRPr="00D2612B">
        <w:rPr>
          <w:rFonts w:cs="Arial"/>
          <w:sz w:val="16"/>
          <w:szCs w:val="16"/>
        </w:rPr>
        <w:t xml:space="preserve">voldoen aan de eisen die overeenkomstig de statuten van de ChristenUnie aan dat lidmaatschap zijn verbonden. </w:t>
      </w:r>
    </w:p>
    <w:p w:rsidR="00F87A4B" w:rsidRPr="00D2612B" w:rsidRDefault="00F87A4B" w:rsidP="00F87A4B">
      <w:pPr>
        <w:pStyle w:val="bepalingniv1"/>
        <w:tabs>
          <w:tab w:val="clear" w:pos="567"/>
        </w:tabs>
        <w:spacing w:line="276" w:lineRule="auto"/>
        <w:ind w:left="0" w:firstLine="0"/>
        <w:rPr>
          <w:rFonts w:cs="Arial"/>
          <w:sz w:val="16"/>
          <w:szCs w:val="16"/>
        </w:rPr>
      </w:pPr>
    </w:p>
    <w:p w:rsidR="00F87A4B" w:rsidRPr="00D2612B" w:rsidRDefault="00F87A4B" w:rsidP="00F87A4B">
      <w:pPr>
        <w:pStyle w:val="bepalingniv1"/>
        <w:tabs>
          <w:tab w:val="clear" w:pos="567"/>
        </w:tabs>
        <w:spacing w:line="276" w:lineRule="auto"/>
        <w:ind w:left="0" w:firstLine="0"/>
        <w:rPr>
          <w:rFonts w:cs="Arial"/>
          <w:sz w:val="16"/>
          <w:szCs w:val="16"/>
        </w:rPr>
      </w:pPr>
    </w:p>
    <w:p w:rsidR="00F87A4B" w:rsidRPr="00D2612B" w:rsidRDefault="00F87A4B" w:rsidP="00F87A4B">
      <w:pPr>
        <w:pStyle w:val="Kop8"/>
        <w:spacing w:line="276" w:lineRule="auto"/>
        <w:rPr>
          <w:rFonts w:cs="Arial"/>
          <w:b/>
          <w:sz w:val="16"/>
          <w:szCs w:val="16"/>
        </w:rPr>
      </w:pPr>
      <w:r w:rsidRPr="00D2612B">
        <w:rPr>
          <w:rFonts w:cs="Arial"/>
          <w:b/>
          <w:sz w:val="16"/>
          <w:szCs w:val="16"/>
        </w:rPr>
        <w:t>TOELATING.</w:t>
      </w:r>
    </w:p>
    <w:p w:rsidR="00F87A4B" w:rsidRPr="00D2612B" w:rsidRDefault="00F87A4B" w:rsidP="00F87A4B">
      <w:pPr>
        <w:pStyle w:val="Kop9"/>
        <w:spacing w:line="276" w:lineRule="auto"/>
        <w:rPr>
          <w:b/>
          <w:sz w:val="16"/>
          <w:szCs w:val="16"/>
        </w:rPr>
      </w:pPr>
      <w:r w:rsidRPr="00D2612B">
        <w:rPr>
          <w:b/>
          <w:sz w:val="16"/>
          <w:szCs w:val="16"/>
        </w:rPr>
        <w:t>Artikel 5.</w:t>
      </w:r>
    </w:p>
    <w:p w:rsidR="00F87A4B" w:rsidRPr="00D2612B" w:rsidRDefault="00F87A4B" w:rsidP="00F87A4B">
      <w:pPr>
        <w:pStyle w:val="bepalingniv1"/>
        <w:suppressLineNumbers/>
        <w:tabs>
          <w:tab w:val="clear" w:pos="567"/>
        </w:tabs>
        <w:suppressAutoHyphens/>
        <w:spacing w:line="276" w:lineRule="auto"/>
        <w:ind w:left="0" w:firstLine="0"/>
        <w:rPr>
          <w:rFonts w:cs="Arial"/>
          <w:sz w:val="16"/>
          <w:szCs w:val="16"/>
        </w:rPr>
      </w:pPr>
      <w:r w:rsidRPr="00D2612B">
        <w:rPr>
          <w:rFonts w:cs="Arial"/>
          <w:sz w:val="16"/>
          <w:szCs w:val="16"/>
        </w:rPr>
        <w:t>Het Landelijk Bestuur van de ChristenUnie beslist omtrent de toelating van leden.</w:t>
      </w:r>
    </w:p>
    <w:p w:rsidR="00F87A4B" w:rsidRPr="00D2612B" w:rsidRDefault="00F87A4B" w:rsidP="00F87A4B">
      <w:pPr>
        <w:pStyle w:val="bepalingniv1"/>
        <w:suppressLineNumbers/>
        <w:tabs>
          <w:tab w:val="clear" w:pos="567"/>
        </w:tabs>
        <w:suppressAutoHyphens/>
        <w:spacing w:line="276" w:lineRule="auto"/>
        <w:ind w:left="0" w:firstLine="0"/>
        <w:rPr>
          <w:rFonts w:cs="Arial"/>
          <w:sz w:val="16"/>
          <w:szCs w:val="16"/>
        </w:rPr>
      </w:pPr>
    </w:p>
    <w:p w:rsidR="00F87A4B" w:rsidRPr="00D2612B" w:rsidRDefault="00F87A4B" w:rsidP="00F87A4B">
      <w:pPr>
        <w:pStyle w:val="Kop8"/>
        <w:spacing w:line="276" w:lineRule="auto"/>
        <w:rPr>
          <w:rFonts w:cs="Arial"/>
          <w:b/>
          <w:sz w:val="16"/>
          <w:szCs w:val="16"/>
        </w:rPr>
      </w:pPr>
    </w:p>
    <w:p w:rsidR="00F87A4B" w:rsidRPr="00D2612B" w:rsidRDefault="00F87A4B" w:rsidP="00F87A4B">
      <w:pPr>
        <w:pStyle w:val="Kop8"/>
        <w:spacing w:line="276" w:lineRule="auto"/>
        <w:rPr>
          <w:rFonts w:cs="Arial"/>
          <w:b/>
          <w:sz w:val="16"/>
          <w:szCs w:val="16"/>
        </w:rPr>
      </w:pPr>
      <w:r w:rsidRPr="00D2612B">
        <w:rPr>
          <w:rFonts w:cs="Arial"/>
          <w:b/>
          <w:sz w:val="16"/>
          <w:szCs w:val="16"/>
        </w:rPr>
        <w:t>EINDE VAN HET LIDMAATSCHAP.</w:t>
      </w:r>
    </w:p>
    <w:p w:rsidR="00F87A4B" w:rsidRPr="00D2612B" w:rsidRDefault="00F87A4B" w:rsidP="00F87A4B">
      <w:pPr>
        <w:pStyle w:val="Kop9"/>
        <w:spacing w:line="276" w:lineRule="auto"/>
        <w:rPr>
          <w:b/>
          <w:sz w:val="16"/>
          <w:szCs w:val="16"/>
        </w:rPr>
      </w:pPr>
      <w:r w:rsidRPr="00D2612B">
        <w:rPr>
          <w:b/>
          <w:sz w:val="16"/>
          <w:szCs w:val="16"/>
        </w:rPr>
        <w:t>Artikel 6.</w:t>
      </w:r>
    </w:p>
    <w:p w:rsidR="00F87A4B" w:rsidRPr="00D2612B" w:rsidRDefault="00F87A4B" w:rsidP="00F87A4B">
      <w:pPr>
        <w:pStyle w:val="bepalingniv1"/>
        <w:numPr>
          <w:ilvl w:val="0"/>
          <w:numId w:val="3"/>
        </w:numPr>
        <w:suppressLineNumbers/>
        <w:suppressAutoHyphens/>
        <w:spacing w:line="276" w:lineRule="auto"/>
        <w:rPr>
          <w:rFonts w:cs="Arial"/>
          <w:sz w:val="16"/>
          <w:szCs w:val="16"/>
        </w:rPr>
      </w:pPr>
      <w:r w:rsidRPr="00D2612B">
        <w:rPr>
          <w:rFonts w:cs="Arial"/>
          <w:sz w:val="16"/>
          <w:szCs w:val="16"/>
        </w:rPr>
        <w:t>Het lidmaatschap eindigt:</w:t>
      </w:r>
    </w:p>
    <w:p w:rsidR="00F87A4B" w:rsidRPr="00D2612B" w:rsidRDefault="00F87A4B" w:rsidP="00F87A4B">
      <w:pPr>
        <w:pStyle w:val="bepalingniv1"/>
        <w:numPr>
          <w:ilvl w:val="0"/>
          <w:numId w:val="4"/>
        </w:numPr>
        <w:suppressLineNumbers/>
        <w:tabs>
          <w:tab w:val="clear" w:pos="567"/>
        </w:tabs>
        <w:suppressAutoHyphens/>
        <w:spacing w:line="276" w:lineRule="auto"/>
        <w:rPr>
          <w:rFonts w:cs="Arial"/>
          <w:sz w:val="16"/>
          <w:szCs w:val="16"/>
        </w:rPr>
      </w:pPr>
      <w:r w:rsidRPr="00D2612B">
        <w:rPr>
          <w:rFonts w:cs="Arial"/>
          <w:sz w:val="16"/>
          <w:szCs w:val="16"/>
        </w:rPr>
        <w:t>door het overlijden van het lid;</w:t>
      </w:r>
    </w:p>
    <w:p w:rsidR="00F87A4B" w:rsidRPr="00D2612B" w:rsidRDefault="00F87A4B" w:rsidP="00F87A4B">
      <w:pPr>
        <w:pStyle w:val="bepalingniv1"/>
        <w:numPr>
          <w:ilvl w:val="0"/>
          <w:numId w:val="4"/>
        </w:numPr>
        <w:suppressLineNumbers/>
        <w:tabs>
          <w:tab w:val="clear" w:pos="567"/>
        </w:tabs>
        <w:suppressAutoHyphens/>
        <w:spacing w:line="276" w:lineRule="auto"/>
        <w:rPr>
          <w:rFonts w:cs="Arial"/>
          <w:sz w:val="16"/>
          <w:szCs w:val="16"/>
        </w:rPr>
      </w:pPr>
      <w:r w:rsidRPr="00D2612B">
        <w:rPr>
          <w:rFonts w:cs="Arial"/>
          <w:sz w:val="16"/>
          <w:szCs w:val="16"/>
        </w:rPr>
        <w:t>door opzegging door het lid;</w:t>
      </w:r>
    </w:p>
    <w:p w:rsidR="00F87A4B" w:rsidRPr="00D2612B" w:rsidRDefault="00F87A4B" w:rsidP="00F87A4B">
      <w:pPr>
        <w:pStyle w:val="bepalingniv1"/>
        <w:numPr>
          <w:ilvl w:val="0"/>
          <w:numId w:val="4"/>
        </w:numPr>
        <w:suppressLineNumbers/>
        <w:tabs>
          <w:tab w:val="clear" w:pos="567"/>
        </w:tabs>
        <w:suppressAutoHyphens/>
        <w:spacing w:line="276" w:lineRule="auto"/>
        <w:rPr>
          <w:rFonts w:cs="Arial"/>
          <w:sz w:val="16"/>
          <w:szCs w:val="16"/>
        </w:rPr>
      </w:pPr>
      <w:r w:rsidRPr="00D2612B">
        <w:rPr>
          <w:rFonts w:cs="Arial"/>
          <w:sz w:val="16"/>
          <w:szCs w:val="16"/>
        </w:rPr>
        <w:t>door opzegging door de afdeling;</w:t>
      </w:r>
    </w:p>
    <w:p w:rsidR="00F87A4B" w:rsidRPr="00D2612B" w:rsidRDefault="00F87A4B" w:rsidP="00F87A4B">
      <w:pPr>
        <w:pStyle w:val="bepalingniv1"/>
        <w:numPr>
          <w:ilvl w:val="0"/>
          <w:numId w:val="4"/>
        </w:numPr>
        <w:suppressLineNumbers/>
        <w:tabs>
          <w:tab w:val="clear" w:pos="567"/>
        </w:tabs>
        <w:suppressAutoHyphens/>
        <w:spacing w:line="276" w:lineRule="auto"/>
        <w:rPr>
          <w:rFonts w:cs="Arial"/>
          <w:sz w:val="16"/>
          <w:szCs w:val="16"/>
        </w:rPr>
      </w:pPr>
      <w:r w:rsidRPr="00D2612B">
        <w:rPr>
          <w:rFonts w:cs="Arial"/>
          <w:sz w:val="16"/>
          <w:szCs w:val="16"/>
        </w:rPr>
        <w:t>door ontzetting.</w:t>
      </w: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bepalingniv1"/>
        <w:numPr>
          <w:ilvl w:val="0"/>
          <w:numId w:val="3"/>
        </w:numPr>
        <w:suppressLineNumbers/>
        <w:suppressAutoHyphens/>
        <w:spacing w:line="276" w:lineRule="auto"/>
        <w:rPr>
          <w:rFonts w:cs="Arial"/>
          <w:sz w:val="16"/>
          <w:szCs w:val="16"/>
        </w:rPr>
      </w:pPr>
      <w:r w:rsidRPr="00D2612B">
        <w:rPr>
          <w:rFonts w:cs="Arial"/>
          <w:sz w:val="16"/>
          <w:szCs w:val="16"/>
        </w:rPr>
        <w:lastRenderedPageBreak/>
        <w:t>Opzegging van het lidmaatschap door het lid of door de afdeling kan slechts geschieden tegen het einde van het jaar en met inachtneming van een opzeggingstermijn van ten minste een maand. Het lidmaatschap kan ook onmiddellijk worden beëindigd:</w:t>
      </w:r>
    </w:p>
    <w:p w:rsidR="00F87A4B" w:rsidRPr="00D2612B" w:rsidRDefault="00F87A4B" w:rsidP="00F87A4B">
      <w:pPr>
        <w:pStyle w:val="bepalingniv1"/>
        <w:numPr>
          <w:ilvl w:val="0"/>
          <w:numId w:val="5"/>
        </w:numPr>
        <w:suppressLineNumbers/>
        <w:tabs>
          <w:tab w:val="clear" w:pos="567"/>
        </w:tabs>
        <w:suppressAutoHyphens/>
        <w:spacing w:line="276" w:lineRule="auto"/>
        <w:rPr>
          <w:rFonts w:cs="Arial"/>
          <w:sz w:val="16"/>
          <w:szCs w:val="16"/>
        </w:rPr>
      </w:pPr>
      <w:r w:rsidRPr="00D2612B">
        <w:rPr>
          <w:rFonts w:cs="Arial"/>
          <w:sz w:val="16"/>
          <w:szCs w:val="16"/>
        </w:rPr>
        <w:t>indien van de afdeling of van het lid redelijkerwijs niet gevergd kan worden het lidmaatschap te laten voortduren;</w:t>
      </w:r>
    </w:p>
    <w:p w:rsidR="00F87A4B" w:rsidRPr="00D2612B" w:rsidRDefault="00F87A4B" w:rsidP="00F87A4B">
      <w:pPr>
        <w:pStyle w:val="bepalingniv1"/>
        <w:numPr>
          <w:ilvl w:val="0"/>
          <w:numId w:val="5"/>
        </w:numPr>
        <w:suppressLineNumbers/>
        <w:tabs>
          <w:tab w:val="clear" w:pos="567"/>
        </w:tabs>
        <w:suppressAutoHyphens/>
        <w:spacing w:line="276" w:lineRule="auto"/>
        <w:rPr>
          <w:rFonts w:cs="Arial"/>
          <w:sz w:val="16"/>
          <w:szCs w:val="16"/>
        </w:rPr>
      </w:pPr>
      <w:r w:rsidRPr="00D2612B">
        <w:rPr>
          <w:rFonts w:cs="Arial"/>
          <w:sz w:val="16"/>
          <w:szCs w:val="16"/>
        </w:rPr>
        <w:t>indien het bepaalde in lid 4 van dit artikel toepassing vindt.</w:t>
      </w:r>
    </w:p>
    <w:p w:rsidR="00F87A4B" w:rsidRPr="00D2612B" w:rsidRDefault="00F87A4B" w:rsidP="00F87A4B">
      <w:pPr>
        <w:pStyle w:val="bepalingniv1"/>
        <w:suppressLineNumbers/>
        <w:tabs>
          <w:tab w:val="clear" w:pos="567"/>
        </w:tabs>
        <w:suppressAutoHyphens/>
        <w:spacing w:line="276" w:lineRule="auto"/>
        <w:ind w:firstLine="0"/>
        <w:rPr>
          <w:rFonts w:cs="Arial"/>
          <w:sz w:val="16"/>
          <w:szCs w:val="16"/>
        </w:rPr>
      </w:pPr>
    </w:p>
    <w:p w:rsidR="00F87A4B" w:rsidRPr="00D2612B" w:rsidRDefault="00F87A4B" w:rsidP="00F87A4B">
      <w:pPr>
        <w:pStyle w:val="bepalingniv1"/>
        <w:suppressLineNumbers/>
        <w:tabs>
          <w:tab w:val="clear" w:pos="567"/>
        </w:tabs>
        <w:suppressAutoHyphens/>
        <w:spacing w:line="276" w:lineRule="auto"/>
        <w:ind w:firstLine="0"/>
        <w:rPr>
          <w:rFonts w:cs="Arial"/>
          <w:sz w:val="16"/>
          <w:szCs w:val="16"/>
        </w:rPr>
      </w:pPr>
      <w:r w:rsidRPr="00D2612B">
        <w:rPr>
          <w:rFonts w:cs="Arial"/>
          <w:sz w:val="16"/>
          <w:szCs w:val="16"/>
        </w:rPr>
        <w:t>Een lid kan zijn lidmaatschap met onmiddellijke ingang opzeggen binnen een maand nadat hem een besluit waarbij zijn rechten zijn beperkt of zijn verplichtingen zijn verzwaard, is bekend geworden of meegedeeld; het besluit is alsdan niet op hem van toepassing.</w:t>
      </w:r>
      <w:r w:rsidRPr="00D2612B">
        <w:rPr>
          <w:rFonts w:cs="Arial"/>
          <w:sz w:val="16"/>
          <w:szCs w:val="16"/>
        </w:rPr>
        <w:br/>
        <w:t>De bevoegdheid tot opzegging van het lidmaatschap met onmiddellijke ingang komt echter niet aan de leden toe ingeval van wijziging van geldelijke rechten en verplichtingen.</w:t>
      </w:r>
    </w:p>
    <w:p w:rsidR="00F87A4B" w:rsidRPr="00D2612B" w:rsidRDefault="00F87A4B" w:rsidP="00F87A4B">
      <w:pPr>
        <w:pStyle w:val="bepalingniv1"/>
        <w:suppressLineNumbers/>
        <w:tabs>
          <w:tab w:val="clear" w:pos="567"/>
        </w:tabs>
        <w:suppressAutoHyphens/>
        <w:spacing w:line="276" w:lineRule="auto"/>
        <w:ind w:firstLine="0"/>
        <w:rPr>
          <w:rFonts w:cs="Arial"/>
          <w:sz w:val="16"/>
          <w:szCs w:val="16"/>
        </w:rPr>
      </w:pPr>
    </w:p>
    <w:p w:rsidR="00F87A4B" w:rsidRPr="00D2612B" w:rsidRDefault="00F87A4B" w:rsidP="00F87A4B">
      <w:pPr>
        <w:pStyle w:val="bepalingniv1"/>
        <w:numPr>
          <w:ilvl w:val="1"/>
          <w:numId w:val="5"/>
        </w:numPr>
        <w:suppressLineNumbers/>
        <w:tabs>
          <w:tab w:val="clear" w:pos="567"/>
        </w:tabs>
        <w:suppressAutoHyphens/>
        <w:spacing w:line="276" w:lineRule="auto"/>
        <w:ind w:left="567" w:hanging="567"/>
        <w:rPr>
          <w:rFonts w:cs="Arial"/>
          <w:sz w:val="16"/>
          <w:szCs w:val="16"/>
        </w:rPr>
      </w:pPr>
      <w:r w:rsidRPr="00D2612B">
        <w:rPr>
          <w:rFonts w:cs="Arial"/>
          <w:sz w:val="16"/>
          <w:szCs w:val="16"/>
        </w:rPr>
        <w:t>Een opzegging in strijd met het bepaalde in het vorige lid doet het lidmaatschap eindigen op het vroegst toegelaten tijdstip volgende op de datum waartegen was opgezegd.</w:t>
      </w: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bepalingniv1"/>
        <w:numPr>
          <w:ilvl w:val="1"/>
          <w:numId w:val="5"/>
        </w:numPr>
        <w:suppressLineNumbers/>
        <w:tabs>
          <w:tab w:val="clear" w:pos="567"/>
        </w:tabs>
        <w:suppressAutoHyphens/>
        <w:spacing w:line="276" w:lineRule="auto"/>
        <w:ind w:left="567" w:hanging="567"/>
        <w:rPr>
          <w:rFonts w:cs="Arial"/>
          <w:sz w:val="16"/>
          <w:szCs w:val="16"/>
        </w:rPr>
      </w:pPr>
      <w:r w:rsidRPr="00D2612B">
        <w:rPr>
          <w:rFonts w:cs="Arial"/>
          <w:sz w:val="16"/>
          <w:szCs w:val="16"/>
        </w:rPr>
        <w:t>Opzegging door de afdeling geschiedt door het afdelingsbestuur en kan slechts plaatsvinden:</w:t>
      </w:r>
    </w:p>
    <w:p w:rsidR="00F87A4B" w:rsidRPr="00D2612B" w:rsidRDefault="00F87A4B" w:rsidP="00F87A4B">
      <w:pPr>
        <w:pStyle w:val="bepalingniv1"/>
        <w:numPr>
          <w:ilvl w:val="0"/>
          <w:numId w:val="6"/>
        </w:numPr>
        <w:suppressLineNumbers/>
        <w:tabs>
          <w:tab w:val="clear" w:pos="567"/>
        </w:tabs>
        <w:suppressAutoHyphens/>
        <w:spacing w:line="276" w:lineRule="auto"/>
        <w:rPr>
          <w:rFonts w:cs="Arial"/>
          <w:sz w:val="16"/>
          <w:szCs w:val="16"/>
        </w:rPr>
      </w:pPr>
      <w:r w:rsidRPr="00D2612B">
        <w:rPr>
          <w:rFonts w:cs="Arial"/>
          <w:sz w:val="16"/>
          <w:szCs w:val="16"/>
        </w:rPr>
        <w:t>wanneer een lid heeft opgehouden aan de vereisten, als bedoeld in artikel 7, lid 1 of 2 van de statuten van de ChristenUnie te voldoen;</w:t>
      </w:r>
    </w:p>
    <w:p w:rsidR="00F87A4B" w:rsidRPr="00D2612B" w:rsidRDefault="00F87A4B" w:rsidP="00F87A4B">
      <w:pPr>
        <w:pStyle w:val="bepalingniv1"/>
        <w:numPr>
          <w:ilvl w:val="0"/>
          <w:numId w:val="6"/>
        </w:numPr>
        <w:suppressLineNumbers/>
        <w:tabs>
          <w:tab w:val="clear" w:pos="567"/>
        </w:tabs>
        <w:suppressAutoHyphens/>
        <w:spacing w:line="276" w:lineRule="auto"/>
        <w:rPr>
          <w:rFonts w:cs="Arial"/>
          <w:sz w:val="16"/>
          <w:szCs w:val="16"/>
        </w:rPr>
      </w:pPr>
      <w:r w:rsidRPr="00D2612B">
        <w:rPr>
          <w:rFonts w:cs="Arial"/>
          <w:sz w:val="16"/>
          <w:szCs w:val="16"/>
        </w:rPr>
        <w:t>wanneer een lid één of meer van zijn verplichtingen jegens de afdeling niet nakomt;</w:t>
      </w:r>
    </w:p>
    <w:p w:rsidR="00F87A4B" w:rsidRPr="00D2612B" w:rsidRDefault="00F87A4B" w:rsidP="00F87A4B">
      <w:pPr>
        <w:pStyle w:val="bepalingniv1"/>
        <w:numPr>
          <w:ilvl w:val="0"/>
          <w:numId w:val="6"/>
        </w:numPr>
        <w:suppressLineNumbers/>
        <w:tabs>
          <w:tab w:val="clear" w:pos="567"/>
        </w:tabs>
        <w:suppressAutoHyphens/>
        <w:spacing w:line="276" w:lineRule="auto"/>
        <w:rPr>
          <w:rFonts w:cs="Arial"/>
          <w:sz w:val="16"/>
          <w:szCs w:val="16"/>
        </w:rPr>
      </w:pPr>
      <w:r w:rsidRPr="00D2612B">
        <w:rPr>
          <w:rFonts w:cs="Arial"/>
          <w:sz w:val="16"/>
          <w:szCs w:val="16"/>
        </w:rPr>
        <w:t>wanneer redelijkerwijs van de afdeling niet gevergd kan worden het lidmaatschap te laten voortduren.</w:t>
      </w:r>
    </w:p>
    <w:p w:rsidR="00F87A4B" w:rsidRPr="00D2612B" w:rsidRDefault="00F87A4B" w:rsidP="00F87A4B">
      <w:pPr>
        <w:pStyle w:val="bepalingniv1"/>
        <w:suppressLineNumbers/>
        <w:tabs>
          <w:tab w:val="clear" w:pos="567"/>
        </w:tabs>
        <w:suppressAutoHyphens/>
        <w:spacing w:line="276" w:lineRule="auto"/>
        <w:ind w:firstLine="0"/>
        <w:rPr>
          <w:rFonts w:cs="Arial"/>
          <w:sz w:val="16"/>
          <w:szCs w:val="16"/>
        </w:rPr>
      </w:pPr>
      <w:r w:rsidRPr="00D2612B">
        <w:rPr>
          <w:rFonts w:cs="Arial"/>
          <w:sz w:val="16"/>
          <w:szCs w:val="16"/>
        </w:rPr>
        <w:t>Een dergelijk besluit behoeft de goedkeuring van het Landelijk Bestuur van de ChristenUnie.</w:t>
      </w:r>
    </w:p>
    <w:p w:rsidR="00F87A4B" w:rsidRPr="00D2612B" w:rsidRDefault="00F87A4B" w:rsidP="00F87A4B">
      <w:pPr>
        <w:pStyle w:val="bepalingniv1"/>
        <w:suppressLineNumbers/>
        <w:tabs>
          <w:tab w:val="clear" w:pos="567"/>
        </w:tabs>
        <w:suppressAutoHyphens/>
        <w:spacing w:line="276" w:lineRule="auto"/>
        <w:ind w:firstLine="0"/>
        <w:rPr>
          <w:rFonts w:cs="Arial"/>
          <w:sz w:val="16"/>
          <w:szCs w:val="16"/>
        </w:rPr>
      </w:pPr>
    </w:p>
    <w:p w:rsidR="00F87A4B" w:rsidRDefault="00F87A4B" w:rsidP="00F87A4B">
      <w:pPr>
        <w:pStyle w:val="bepalingniv1"/>
        <w:numPr>
          <w:ilvl w:val="1"/>
          <w:numId w:val="5"/>
        </w:numPr>
        <w:suppressLineNumbers/>
        <w:tabs>
          <w:tab w:val="clear" w:pos="567"/>
        </w:tabs>
        <w:suppressAutoHyphens/>
        <w:spacing w:line="276" w:lineRule="auto"/>
        <w:ind w:left="567" w:hanging="567"/>
        <w:rPr>
          <w:rFonts w:cs="Arial"/>
          <w:sz w:val="16"/>
          <w:szCs w:val="16"/>
        </w:rPr>
      </w:pPr>
      <w:r w:rsidRPr="00D2612B">
        <w:rPr>
          <w:rFonts w:cs="Arial"/>
          <w:sz w:val="16"/>
          <w:szCs w:val="16"/>
        </w:rPr>
        <w:t>Ontzetting uit het lidmaatschap geschiedt door het afdelingsbestuur en kan alleen worden uitgesproken wanneer een lid in strijd met de statuten, reglementen of besluiten van de afdeling handelt, of de afdeling op onredelijke wijze benadeelt. Een dergelijk besluit behoeft de goedkeuring van het Landelijk Bestuur van de ChristenUnie.</w:t>
      </w:r>
      <w:r>
        <w:rPr>
          <w:rFonts w:cs="Arial"/>
          <w:sz w:val="16"/>
          <w:szCs w:val="16"/>
        </w:rPr>
        <w:br/>
      </w:r>
    </w:p>
    <w:p w:rsidR="00F87A4B" w:rsidRPr="00A45108" w:rsidRDefault="00F87A4B" w:rsidP="00F87A4B">
      <w:pPr>
        <w:pStyle w:val="bepalingniv1"/>
        <w:numPr>
          <w:ilvl w:val="1"/>
          <w:numId w:val="5"/>
        </w:numPr>
        <w:suppressLineNumbers/>
        <w:tabs>
          <w:tab w:val="clear" w:pos="567"/>
        </w:tabs>
        <w:suppressAutoHyphens/>
        <w:spacing w:line="276" w:lineRule="auto"/>
        <w:ind w:left="567" w:hanging="567"/>
        <w:rPr>
          <w:rFonts w:cs="Arial"/>
          <w:sz w:val="16"/>
          <w:szCs w:val="16"/>
        </w:rPr>
      </w:pPr>
      <w:r w:rsidRPr="00A45108">
        <w:rPr>
          <w:rFonts w:cs="Arial"/>
          <w:sz w:val="16"/>
          <w:szCs w:val="16"/>
        </w:rPr>
        <w:t>Van een besluit tot opzegging van het lidmaatschap door de afdeling op grond dat redelijkerwijs van de afdeling niet gevergd kan worden het lidmaatschap te laten voortduren en van een besluit tot ontzetting uit het lidmaatschap staat de betrokkene binnen een maand na de ontvangst van de kennisgeving van het besluit beroep open op de Geschillencommissie.</w:t>
      </w:r>
      <w:r w:rsidRPr="00A45108">
        <w:rPr>
          <w:rFonts w:cs="Arial"/>
          <w:sz w:val="16"/>
          <w:szCs w:val="16"/>
        </w:rPr>
        <w:br/>
        <w:t>Het lid wordt daartoe ten spoedigste schriftelijk van het besluit, met opgave van redenen, in kennis gesteld.</w:t>
      </w:r>
      <w:r w:rsidRPr="00A45108">
        <w:rPr>
          <w:rFonts w:cs="Arial"/>
          <w:sz w:val="16"/>
          <w:szCs w:val="16"/>
        </w:rPr>
        <w:br/>
        <w:t>Gedurende de beroepstermijn en hangende het beroep is het lid geschorst.</w:t>
      </w:r>
    </w:p>
    <w:p w:rsidR="00F87A4B" w:rsidRPr="00D2612B" w:rsidRDefault="00F87A4B" w:rsidP="00F87A4B">
      <w:pPr>
        <w:pStyle w:val="bepalingniv1"/>
        <w:suppressLineNumbers/>
        <w:tabs>
          <w:tab w:val="clear" w:pos="567"/>
        </w:tabs>
        <w:suppressAutoHyphens/>
        <w:spacing w:line="276" w:lineRule="auto"/>
        <w:ind w:firstLine="0"/>
        <w:rPr>
          <w:rFonts w:cs="Arial"/>
          <w:sz w:val="16"/>
          <w:szCs w:val="16"/>
        </w:rPr>
      </w:pPr>
    </w:p>
    <w:p w:rsidR="00F87A4B" w:rsidRPr="00D2612B" w:rsidRDefault="00F87A4B" w:rsidP="00F87A4B">
      <w:pPr>
        <w:pStyle w:val="Kop8"/>
        <w:spacing w:line="276" w:lineRule="auto"/>
        <w:rPr>
          <w:rFonts w:cs="Arial"/>
          <w:b/>
          <w:sz w:val="16"/>
          <w:szCs w:val="16"/>
        </w:rPr>
      </w:pPr>
    </w:p>
    <w:p w:rsidR="00F87A4B" w:rsidRPr="00D2612B" w:rsidRDefault="00F87A4B" w:rsidP="00F87A4B">
      <w:pPr>
        <w:pStyle w:val="Kop8"/>
        <w:spacing w:line="276" w:lineRule="auto"/>
        <w:rPr>
          <w:rFonts w:cs="Arial"/>
          <w:b/>
          <w:sz w:val="16"/>
          <w:szCs w:val="16"/>
        </w:rPr>
      </w:pPr>
      <w:r w:rsidRPr="00D2612B">
        <w:rPr>
          <w:rFonts w:cs="Arial"/>
          <w:b/>
          <w:sz w:val="16"/>
          <w:szCs w:val="16"/>
        </w:rPr>
        <w:t>MIDDELEN.</w:t>
      </w:r>
    </w:p>
    <w:p w:rsidR="00F87A4B" w:rsidRPr="00D2612B" w:rsidRDefault="00F87A4B" w:rsidP="00F87A4B">
      <w:pPr>
        <w:pStyle w:val="Kop9"/>
        <w:spacing w:line="276" w:lineRule="auto"/>
        <w:rPr>
          <w:b/>
          <w:sz w:val="16"/>
          <w:szCs w:val="16"/>
        </w:rPr>
      </w:pPr>
      <w:r w:rsidRPr="00D2612B">
        <w:rPr>
          <w:b/>
          <w:sz w:val="16"/>
          <w:szCs w:val="16"/>
        </w:rPr>
        <w:t>Artikel 7.</w:t>
      </w:r>
    </w:p>
    <w:p w:rsidR="00F87A4B" w:rsidRPr="00D2612B" w:rsidRDefault="00F87A4B" w:rsidP="00F87A4B">
      <w:pPr>
        <w:pStyle w:val="bepalingniv1"/>
        <w:numPr>
          <w:ilvl w:val="0"/>
          <w:numId w:val="8"/>
        </w:numPr>
        <w:suppressLineNumbers/>
        <w:suppressAutoHyphens/>
        <w:spacing w:line="276" w:lineRule="auto"/>
        <w:rPr>
          <w:rFonts w:cs="Arial"/>
          <w:sz w:val="16"/>
          <w:szCs w:val="16"/>
        </w:rPr>
      </w:pPr>
      <w:r w:rsidRPr="00D2612B">
        <w:rPr>
          <w:rFonts w:cs="Arial"/>
          <w:sz w:val="16"/>
          <w:szCs w:val="16"/>
        </w:rPr>
        <w:t>De inkomsten van de afdeling bestaan uit:</w:t>
      </w:r>
    </w:p>
    <w:p w:rsidR="00F87A4B" w:rsidRPr="00D2612B" w:rsidRDefault="00F87A4B" w:rsidP="00F87A4B">
      <w:pPr>
        <w:pStyle w:val="bepalingniv1"/>
        <w:numPr>
          <w:ilvl w:val="4"/>
          <w:numId w:val="9"/>
        </w:numPr>
        <w:suppressLineNumbers/>
        <w:tabs>
          <w:tab w:val="clear" w:pos="567"/>
          <w:tab w:val="clear" w:pos="1827"/>
          <w:tab w:val="num" w:pos="1026"/>
        </w:tabs>
        <w:suppressAutoHyphens/>
        <w:spacing w:line="276" w:lineRule="auto"/>
        <w:ind w:hanging="1226"/>
        <w:rPr>
          <w:rFonts w:cs="Arial"/>
          <w:sz w:val="16"/>
          <w:szCs w:val="16"/>
        </w:rPr>
      </w:pPr>
      <w:r w:rsidRPr="00D2612B">
        <w:rPr>
          <w:rFonts w:cs="Arial"/>
          <w:sz w:val="16"/>
          <w:szCs w:val="16"/>
        </w:rPr>
        <w:t>afdrachten vanuit de ChristenUnie,</w:t>
      </w:r>
    </w:p>
    <w:p w:rsidR="00F87A4B" w:rsidRPr="00D2612B" w:rsidRDefault="00F87A4B" w:rsidP="00F87A4B">
      <w:pPr>
        <w:pStyle w:val="bepalingniv1"/>
        <w:numPr>
          <w:ilvl w:val="4"/>
          <w:numId w:val="9"/>
        </w:numPr>
        <w:suppressLineNumbers/>
        <w:tabs>
          <w:tab w:val="clear" w:pos="567"/>
          <w:tab w:val="clear" w:pos="1827"/>
          <w:tab w:val="num" w:pos="1026"/>
        </w:tabs>
        <w:suppressAutoHyphens/>
        <w:spacing w:line="276" w:lineRule="auto"/>
        <w:ind w:hanging="1226"/>
        <w:rPr>
          <w:rFonts w:cs="Arial"/>
          <w:sz w:val="16"/>
          <w:szCs w:val="16"/>
        </w:rPr>
      </w:pPr>
      <w:r w:rsidRPr="00D2612B">
        <w:rPr>
          <w:rFonts w:cs="Arial"/>
          <w:sz w:val="16"/>
          <w:szCs w:val="16"/>
        </w:rPr>
        <w:t>donaties van leden en sympathisanten en</w:t>
      </w:r>
    </w:p>
    <w:p w:rsidR="00F87A4B" w:rsidRPr="00D2612B" w:rsidRDefault="00F87A4B" w:rsidP="00F87A4B">
      <w:pPr>
        <w:pStyle w:val="bepalingniv1"/>
        <w:numPr>
          <w:ilvl w:val="4"/>
          <w:numId w:val="9"/>
        </w:numPr>
        <w:suppressLineNumbers/>
        <w:tabs>
          <w:tab w:val="clear" w:pos="567"/>
          <w:tab w:val="clear" w:pos="1827"/>
          <w:tab w:val="num" w:pos="1026"/>
        </w:tabs>
        <w:suppressAutoHyphens/>
        <w:spacing w:line="276" w:lineRule="auto"/>
        <w:ind w:hanging="1226"/>
        <w:rPr>
          <w:rFonts w:cs="Arial"/>
          <w:sz w:val="16"/>
          <w:szCs w:val="16"/>
        </w:rPr>
      </w:pPr>
      <w:r w:rsidRPr="00D2612B">
        <w:rPr>
          <w:rFonts w:cs="Arial"/>
          <w:sz w:val="16"/>
          <w:szCs w:val="16"/>
        </w:rPr>
        <w:t>overige inkomsten.</w:t>
      </w:r>
    </w:p>
    <w:p w:rsidR="00F87A4B" w:rsidRPr="00D2612B" w:rsidRDefault="00F87A4B" w:rsidP="00F87A4B">
      <w:pPr>
        <w:pStyle w:val="bepalingniv1"/>
        <w:suppressLineNumbers/>
        <w:tabs>
          <w:tab w:val="clear" w:pos="567"/>
        </w:tabs>
        <w:suppressAutoHyphens/>
        <w:spacing w:line="276" w:lineRule="auto"/>
        <w:ind w:left="1827" w:firstLine="0"/>
        <w:rPr>
          <w:rFonts w:cs="Arial"/>
          <w:sz w:val="16"/>
          <w:szCs w:val="16"/>
        </w:rPr>
      </w:pPr>
    </w:p>
    <w:p w:rsidR="00F87A4B" w:rsidRPr="00D2612B" w:rsidRDefault="00F87A4B" w:rsidP="00F87A4B">
      <w:pPr>
        <w:pStyle w:val="bepalingniv1"/>
        <w:numPr>
          <w:ilvl w:val="0"/>
          <w:numId w:val="8"/>
        </w:numPr>
        <w:suppressLineNumbers/>
        <w:suppressAutoHyphens/>
        <w:spacing w:line="276" w:lineRule="auto"/>
        <w:rPr>
          <w:rFonts w:cs="Arial"/>
          <w:sz w:val="16"/>
          <w:szCs w:val="16"/>
        </w:rPr>
      </w:pPr>
      <w:r w:rsidRPr="00D2612B">
        <w:rPr>
          <w:rFonts w:cs="Arial"/>
          <w:sz w:val="16"/>
          <w:szCs w:val="16"/>
        </w:rPr>
        <w:t>De leden betalen geen contributie aan de afdeling.</w:t>
      </w:r>
    </w:p>
    <w:p w:rsidR="00F87A4B" w:rsidRPr="00D2612B" w:rsidRDefault="00F87A4B" w:rsidP="00F87A4B">
      <w:pPr>
        <w:pStyle w:val="Kop8"/>
        <w:spacing w:line="276" w:lineRule="auto"/>
        <w:rPr>
          <w:rFonts w:cs="Arial"/>
          <w:b/>
          <w:sz w:val="16"/>
          <w:szCs w:val="16"/>
        </w:rPr>
      </w:pPr>
    </w:p>
    <w:p w:rsidR="00F87A4B" w:rsidRPr="00D2612B" w:rsidRDefault="00F87A4B" w:rsidP="00F87A4B">
      <w:pPr>
        <w:pStyle w:val="Kop8"/>
        <w:spacing w:line="276" w:lineRule="auto"/>
        <w:rPr>
          <w:rFonts w:cs="Arial"/>
          <w:b/>
          <w:sz w:val="16"/>
          <w:szCs w:val="16"/>
        </w:rPr>
      </w:pPr>
    </w:p>
    <w:p w:rsidR="00F87A4B" w:rsidRPr="00D2612B" w:rsidRDefault="00F87A4B" w:rsidP="00F87A4B">
      <w:pPr>
        <w:pStyle w:val="Kop8"/>
        <w:spacing w:line="276" w:lineRule="auto"/>
        <w:rPr>
          <w:rFonts w:cs="Arial"/>
          <w:b/>
          <w:sz w:val="16"/>
          <w:szCs w:val="16"/>
        </w:rPr>
      </w:pPr>
      <w:r w:rsidRPr="00D2612B">
        <w:rPr>
          <w:rFonts w:cs="Arial"/>
          <w:b/>
          <w:sz w:val="16"/>
          <w:szCs w:val="16"/>
        </w:rPr>
        <w:t>het AFDELINGSBESTUUR - samenstelling</w:t>
      </w:r>
    </w:p>
    <w:p w:rsidR="00F87A4B" w:rsidRPr="00D2612B" w:rsidRDefault="00F87A4B" w:rsidP="00F87A4B">
      <w:pPr>
        <w:pStyle w:val="Kop9"/>
        <w:spacing w:line="276" w:lineRule="auto"/>
        <w:rPr>
          <w:b/>
          <w:sz w:val="16"/>
          <w:szCs w:val="16"/>
        </w:rPr>
      </w:pPr>
      <w:r w:rsidRPr="00D2612B">
        <w:rPr>
          <w:b/>
          <w:sz w:val="16"/>
          <w:szCs w:val="16"/>
        </w:rPr>
        <w:t>Artikel 8.</w:t>
      </w:r>
    </w:p>
    <w:p w:rsidR="00F87A4B" w:rsidRPr="00D2612B" w:rsidRDefault="00F87A4B" w:rsidP="00F87A4B">
      <w:pPr>
        <w:pStyle w:val="bepalingniv1"/>
        <w:numPr>
          <w:ilvl w:val="0"/>
          <w:numId w:val="10"/>
        </w:numPr>
        <w:suppressLineNumbers/>
        <w:suppressAutoHyphens/>
        <w:spacing w:line="276" w:lineRule="auto"/>
        <w:rPr>
          <w:rFonts w:cs="Arial"/>
          <w:sz w:val="16"/>
          <w:szCs w:val="16"/>
        </w:rPr>
      </w:pPr>
      <w:r w:rsidRPr="00D2612B">
        <w:rPr>
          <w:rFonts w:cs="Arial"/>
          <w:sz w:val="16"/>
          <w:szCs w:val="16"/>
        </w:rPr>
        <w:t>Het afdelingsbestuur is het bestuur in de zin der wet en bestaat uit</w:t>
      </w:r>
    </w:p>
    <w:p w:rsidR="00F87A4B" w:rsidRPr="00D2612B" w:rsidRDefault="00F87A4B" w:rsidP="00F87A4B">
      <w:pPr>
        <w:pStyle w:val="bepalingniv1"/>
        <w:numPr>
          <w:ilvl w:val="3"/>
          <w:numId w:val="10"/>
        </w:numPr>
        <w:suppressLineNumbers/>
        <w:tabs>
          <w:tab w:val="clear" w:pos="567"/>
        </w:tabs>
        <w:suppressAutoHyphens/>
        <w:spacing w:line="276" w:lineRule="auto"/>
        <w:rPr>
          <w:rFonts w:cs="Arial"/>
          <w:sz w:val="16"/>
          <w:szCs w:val="16"/>
        </w:rPr>
      </w:pPr>
      <w:r w:rsidRPr="00D2612B">
        <w:rPr>
          <w:rFonts w:cs="Arial"/>
          <w:sz w:val="16"/>
          <w:szCs w:val="16"/>
        </w:rPr>
        <w:t>een voorzitter, die in functie door de afdelingsvergadering is benoemd en</w:t>
      </w:r>
    </w:p>
    <w:p w:rsidR="00F87A4B" w:rsidRPr="00D2612B" w:rsidRDefault="00F87A4B" w:rsidP="00F87A4B">
      <w:pPr>
        <w:pStyle w:val="bepalingniv1"/>
        <w:numPr>
          <w:ilvl w:val="3"/>
          <w:numId w:val="10"/>
        </w:numPr>
        <w:suppressLineNumbers/>
        <w:tabs>
          <w:tab w:val="clear" w:pos="567"/>
        </w:tabs>
        <w:suppressAutoHyphens/>
        <w:spacing w:line="276" w:lineRule="auto"/>
        <w:rPr>
          <w:rFonts w:cs="Arial"/>
          <w:sz w:val="16"/>
          <w:szCs w:val="16"/>
        </w:rPr>
      </w:pPr>
      <w:r w:rsidRPr="00D2612B">
        <w:rPr>
          <w:rFonts w:cs="Arial"/>
          <w:sz w:val="16"/>
          <w:szCs w:val="16"/>
        </w:rPr>
        <w:t>algemene bestuursleden, die door de afdelingsvergadering zijn benoemd,</w:t>
      </w:r>
    </w:p>
    <w:p w:rsidR="00F87A4B" w:rsidRPr="00D2612B" w:rsidRDefault="00F87A4B" w:rsidP="00F87A4B">
      <w:pPr>
        <w:pStyle w:val="bepalingniv1"/>
        <w:suppressLineNumbers/>
        <w:tabs>
          <w:tab w:val="clear" w:pos="567"/>
        </w:tabs>
        <w:suppressAutoHyphens/>
        <w:spacing w:line="276" w:lineRule="auto"/>
        <w:ind w:left="708" w:firstLine="0"/>
        <w:rPr>
          <w:rFonts w:cs="Arial"/>
          <w:sz w:val="16"/>
          <w:szCs w:val="16"/>
        </w:rPr>
      </w:pPr>
      <w:r w:rsidRPr="00D2612B">
        <w:rPr>
          <w:rFonts w:cs="Arial"/>
          <w:sz w:val="16"/>
          <w:szCs w:val="16"/>
        </w:rPr>
        <w:t>waarbij het aantal leden door de afdelingsvergadering wordt bepaald op ten minste drie en ten hoogste zeven.</w:t>
      </w: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bepalingniv1"/>
        <w:numPr>
          <w:ilvl w:val="0"/>
          <w:numId w:val="10"/>
        </w:numPr>
        <w:suppressLineNumbers/>
        <w:suppressAutoHyphens/>
        <w:spacing w:line="276" w:lineRule="auto"/>
        <w:rPr>
          <w:rFonts w:cs="Arial"/>
          <w:sz w:val="16"/>
          <w:szCs w:val="16"/>
        </w:rPr>
      </w:pPr>
      <w:r w:rsidRPr="00D2612B">
        <w:rPr>
          <w:rFonts w:cs="Arial"/>
          <w:sz w:val="16"/>
          <w:szCs w:val="16"/>
        </w:rPr>
        <w:t>Slechts leden van de ChristenUnie kunnen tot afdelingsbestuurslid worden benoemd.</w:t>
      </w:r>
    </w:p>
    <w:p w:rsidR="00F87A4B" w:rsidRPr="00D2612B" w:rsidRDefault="00F87A4B" w:rsidP="00F87A4B">
      <w:pPr>
        <w:pStyle w:val="bepalingniv1"/>
        <w:suppressLineNumbers/>
        <w:tabs>
          <w:tab w:val="clear" w:pos="567"/>
        </w:tabs>
        <w:suppressAutoHyphens/>
        <w:spacing w:line="276" w:lineRule="auto"/>
        <w:ind w:left="570" w:firstLine="0"/>
        <w:rPr>
          <w:rFonts w:cs="Arial"/>
          <w:sz w:val="16"/>
          <w:szCs w:val="16"/>
        </w:rPr>
      </w:pPr>
    </w:p>
    <w:p w:rsidR="00F87A4B" w:rsidRPr="00D2612B" w:rsidRDefault="00F87A4B" w:rsidP="00F87A4B">
      <w:pPr>
        <w:pStyle w:val="bepalingniv1"/>
        <w:numPr>
          <w:ilvl w:val="0"/>
          <w:numId w:val="10"/>
        </w:numPr>
        <w:suppressLineNumbers/>
        <w:suppressAutoHyphens/>
        <w:spacing w:line="276" w:lineRule="auto"/>
        <w:rPr>
          <w:rFonts w:cs="Arial"/>
          <w:sz w:val="16"/>
          <w:szCs w:val="16"/>
        </w:rPr>
      </w:pPr>
      <w:r w:rsidRPr="00D2612B">
        <w:rPr>
          <w:rFonts w:cs="Arial"/>
          <w:sz w:val="16"/>
          <w:szCs w:val="16"/>
        </w:rPr>
        <w:t xml:space="preserve">Het afdelingsbestuur wijst uit zijn midden een secretaris en een penningmeester aan. Het kan voor de voorzitter, de secretaris en de penningmeester uit zijn midden een vervanger aanwijzen. </w:t>
      </w:r>
    </w:p>
    <w:p w:rsidR="00F87A4B" w:rsidRPr="00D2612B" w:rsidRDefault="00F87A4B" w:rsidP="00F87A4B">
      <w:pPr>
        <w:pStyle w:val="bepalingniv1"/>
        <w:suppressLineNumbers/>
        <w:tabs>
          <w:tab w:val="clear" w:pos="567"/>
        </w:tabs>
        <w:suppressAutoHyphens/>
        <w:spacing w:line="276" w:lineRule="auto"/>
        <w:ind w:left="570" w:firstLine="0"/>
        <w:rPr>
          <w:rFonts w:cs="Arial"/>
          <w:sz w:val="16"/>
          <w:szCs w:val="16"/>
        </w:rPr>
      </w:pPr>
    </w:p>
    <w:p w:rsidR="00F87A4B" w:rsidRPr="00D2612B" w:rsidRDefault="00F87A4B" w:rsidP="00F87A4B">
      <w:pPr>
        <w:pStyle w:val="bepalingniv1"/>
        <w:numPr>
          <w:ilvl w:val="0"/>
          <w:numId w:val="10"/>
        </w:numPr>
        <w:suppressLineNumbers/>
        <w:suppressAutoHyphens/>
        <w:spacing w:line="276" w:lineRule="auto"/>
        <w:rPr>
          <w:rFonts w:cs="Arial"/>
          <w:sz w:val="16"/>
          <w:szCs w:val="16"/>
        </w:rPr>
      </w:pPr>
      <w:r w:rsidRPr="00D2612B">
        <w:rPr>
          <w:rFonts w:cs="Arial"/>
          <w:sz w:val="16"/>
          <w:szCs w:val="16"/>
        </w:rPr>
        <w:t xml:space="preserve">De fractievoorzitter van een </w:t>
      </w:r>
      <w:proofErr w:type="spellStart"/>
      <w:r w:rsidRPr="00D2612B">
        <w:rPr>
          <w:rFonts w:cs="Arial"/>
          <w:sz w:val="16"/>
          <w:szCs w:val="16"/>
        </w:rPr>
        <w:t>ChristenUnie-fractie</w:t>
      </w:r>
      <w:proofErr w:type="spellEnd"/>
      <w:r w:rsidRPr="00D2612B">
        <w:rPr>
          <w:rFonts w:cs="Arial"/>
          <w:sz w:val="16"/>
          <w:szCs w:val="16"/>
        </w:rPr>
        <w:t xml:space="preserve"> van een gemeente binnen het werkgebied van de afdeling is vaste adviseur van het afdelingsbestuur. Hij heeft met een raadgevende stem toegang tot de vergaderingen van het afdelingsbestuur en wordt daartoe door het afdelingsbestuur uitgenodigd, tenzij het afdelingsbestuur anders beslist.</w:t>
      </w: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Kop8"/>
        <w:spacing w:line="276" w:lineRule="auto"/>
        <w:rPr>
          <w:rFonts w:cs="Arial"/>
          <w:b/>
          <w:sz w:val="16"/>
          <w:szCs w:val="16"/>
        </w:rPr>
      </w:pPr>
      <w:r w:rsidRPr="00D2612B">
        <w:rPr>
          <w:rFonts w:cs="Arial"/>
          <w:b/>
          <w:sz w:val="16"/>
          <w:szCs w:val="16"/>
        </w:rPr>
        <w:t>EINDE afdelingsbestuurSLIDMAATSCHAP - SCHORSING.</w:t>
      </w:r>
    </w:p>
    <w:p w:rsidR="00F87A4B" w:rsidRPr="00D2612B" w:rsidRDefault="00F87A4B" w:rsidP="00F87A4B">
      <w:pPr>
        <w:pStyle w:val="Kop9"/>
        <w:spacing w:line="276" w:lineRule="auto"/>
        <w:rPr>
          <w:b/>
          <w:sz w:val="16"/>
          <w:szCs w:val="16"/>
        </w:rPr>
      </w:pPr>
      <w:r w:rsidRPr="00D2612B">
        <w:rPr>
          <w:b/>
          <w:sz w:val="16"/>
          <w:szCs w:val="16"/>
        </w:rPr>
        <w:t>Artikel 9.</w:t>
      </w:r>
    </w:p>
    <w:p w:rsidR="00F87A4B" w:rsidRPr="00D2612B" w:rsidRDefault="00F87A4B" w:rsidP="00F87A4B">
      <w:pPr>
        <w:pStyle w:val="bepalingniv1"/>
        <w:numPr>
          <w:ilvl w:val="0"/>
          <w:numId w:val="11"/>
        </w:numPr>
        <w:suppressLineNumbers/>
        <w:suppressAutoHyphens/>
        <w:spacing w:line="276" w:lineRule="auto"/>
        <w:rPr>
          <w:rFonts w:cs="Arial"/>
          <w:sz w:val="16"/>
          <w:szCs w:val="16"/>
        </w:rPr>
      </w:pPr>
      <w:r w:rsidRPr="00D2612B">
        <w:rPr>
          <w:rFonts w:cs="Arial"/>
          <w:sz w:val="16"/>
          <w:szCs w:val="16"/>
        </w:rPr>
        <w:t>Elk afdelingsbestuurslid, ook wanneer hij voor een bepaalde tijd is benoemd, kan te allen tijde door de afdelingsvergadering worden ontslagen of geschorst. Een schorsing die niet binnen drie maanden gevolgd wordt door een besluit tot ontslag, eindigt door het verloop van die termijn.</w:t>
      </w:r>
    </w:p>
    <w:p w:rsidR="00F87A4B" w:rsidRPr="00D2612B" w:rsidRDefault="00F87A4B" w:rsidP="00F87A4B">
      <w:pPr>
        <w:pStyle w:val="bepalingniv1"/>
        <w:suppressLineNumbers/>
        <w:tabs>
          <w:tab w:val="clear" w:pos="567"/>
        </w:tabs>
        <w:suppressAutoHyphens/>
        <w:spacing w:line="276" w:lineRule="auto"/>
        <w:ind w:left="570" w:firstLine="0"/>
        <w:rPr>
          <w:rFonts w:cs="Arial"/>
          <w:sz w:val="16"/>
          <w:szCs w:val="16"/>
        </w:rPr>
      </w:pPr>
    </w:p>
    <w:p w:rsidR="00F87A4B" w:rsidRPr="00D2612B" w:rsidRDefault="00F87A4B" w:rsidP="00F87A4B">
      <w:pPr>
        <w:pStyle w:val="bepalingniv1"/>
        <w:numPr>
          <w:ilvl w:val="0"/>
          <w:numId w:val="11"/>
        </w:numPr>
        <w:suppressLineNumbers/>
        <w:suppressAutoHyphens/>
        <w:spacing w:line="276" w:lineRule="auto"/>
        <w:rPr>
          <w:rFonts w:cs="Arial"/>
          <w:sz w:val="16"/>
          <w:szCs w:val="16"/>
        </w:rPr>
      </w:pPr>
      <w:r w:rsidRPr="00D2612B">
        <w:rPr>
          <w:rFonts w:cs="Arial"/>
          <w:sz w:val="16"/>
          <w:szCs w:val="16"/>
        </w:rPr>
        <w:t>Elk afdelingsbestuurslid treedt uiterlijk vier jaar na zijn benoeming af, volgens een door het afdelingsbestuur op te maken rooster van aftreden.</w:t>
      </w:r>
    </w:p>
    <w:p w:rsidR="00F87A4B" w:rsidRPr="00D2612B" w:rsidRDefault="00F87A4B" w:rsidP="00F87A4B">
      <w:pPr>
        <w:pStyle w:val="bepalingniv1"/>
        <w:suppressLineNumbers/>
        <w:tabs>
          <w:tab w:val="clear" w:pos="567"/>
        </w:tabs>
        <w:suppressAutoHyphens/>
        <w:spacing w:line="276" w:lineRule="auto"/>
        <w:ind w:left="570" w:firstLine="0"/>
        <w:rPr>
          <w:rFonts w:cs="Arial"/>
          <w:sz w:val="16"/>
          <w:szCs w:val="16"/>
        </w:rPr>
      </w:pPr>
    </w:p>
    <w:p w:rsidR="00F87A4B" w:rsidRPr="00D2612B" w:rsidRDefault="00F87A4B" w:rsidP="00F87A4B">
      <w:pPr>
        <w:pStyle w:val="bepalingniv1"/>
        <w:numPr>
          <w:ilvl w:val="0"/>
          <w:numId w:val="11"/>
        </w:numPr>
        <w:suppressLineNumbers/>
        <w:suppressAutoHyphens/>
        <w:spacing w:line="276" w:lineRule="auto"/>
        <w:rPr>
          <w:rFonts w:cs="Arial"/>
          <w:sz w:val="16"/>
          <w:szCs w:val="16"/>
        </w:rPr>
      </w:pPr>
      <w:r w:rsidRPr="00D2612B">
        <w:rPr>
          <w:rFonts w:cs="Arial"/>
          <w:sz w:val="16"/>
          <w:szCs w:val="16"/>
        </w:rPr>
        <w:t>Het afdelingsbestuurslidmaatschap eindigt voorts:</w:t>
      </w:r>
    </w:p>
    <w:p w:rsidR="00F87A4B" w:rsidRPr="00D2612B" w:rsidRDefault="00F87A4B" w:rsidP="00F87A4B">
      <w:pPr>
        <w:pStyle w:val="bepalingniv1"/>
        <w:numPr>
          <w:ilvl w:val="0"/>
          <w:numId w:val="12"/>
        </w:numPr>
        <w:suppressLineNumbers/>
        <w:tabs>
          <w:tab w:val="num" w:pos="4014"/>
        </w:tabs>
        <w:suppressAutoHyphens/>
        <w:spacing w:line="276" w:lineRule="auto"/>
        <w:rPr>
          <w:rFonts w:cs="Arial"/>
          <w:sz w:val="16"/>
          <w:szCs w:val="16"/>
        </w:rPr>
      </w:pPr>
      <w:r w:rsidRPr="00D2612B">
        <w:rPr>
          <w:rFonts w:cs="Arial"/>
          <w:sz w:val="16"/>
          <w:szCs w:val="16"/>
        </w:rPr>
        <w:t>door het eindigen van het lidmaatschap van de ChristenUnie;</w:t>
      </w:r>
    </w:p>
    <w:p w:rsidR="00F87A4B" w:rsidRPr="00D2612B" w:rsidRDefault="00F87A4B" w:rsidP="00F87A4B">
      <w:pPr>
        <w:pStyle w:val="bepalingniv1"/>
        <w:numPr>
          <w:ilvl w:val="0"/>
          <w:numId w:val="12"/>
        </w:numPr>
        <w:suppressLineNumbers/>
        <w:tabs>
          <w:tab w:val="num" w:pos="4014"/>
        </w:tabs>
        <w:suppressAutoHyphens/>
        <w:spacing w:line="276" w:lineRule="auto"/>
        <w:rPr>
          <w:rFonts w:cs="Arial"/>
          <w:sz w:val="16"/>
          <w:szCs w:val="16"/>
        </w:rPr>
      </w:pPr>
      <w:r w:rsidRPr="00D2612B">
        <w:rPr>
          <w:rFonts w:cs="Arial"/>
          <w:sz w:val="16"/>
          <w:szCs w:val="16"/>
        </w:rPr>
        <w:t>door bedanken.</w:t>
      </w:r>
    </w:p>
    <w:p w:rsidR="00F87A4B" w:rsidRPr="00D2612B" w:rsidRDefault="00F87A4B" w:rsidP="00F87A4B">
      <w:pPr>
        <w:pStyle w:val="bepalingniv1"/>
        <w:suppressLineNumbers/>
        <w:tabs>
          <w:tab w:val="num" w:pos="4014"/>
        </w:tabs>
        <w:suppressAutoHyphens/>
        <w:spacing w:line="276" w:lineRule="auto"/>
        <w:rPr>
          <w:rFonts w:cs="Arial"/>
          <w:sz w:val="16"/>
          <w:szCs w:val="16"/>
        </w:rPr>
      </w:pPr>
    </w:p>
    <w:p w:rsidR="00F87A4B" w:rsidRPr="00D2612B" w:rsidRDefault="00F87A4B" w:rsidP="00F87A4B">
      <w:pPr>
        <w:pStyle w:val="bepalingniv1"/>
        <w:suppressLineNumbers/>
        <w:tabs>
          <w:tab w:val="num" w:pos="4014"/>
        </w:tabs>
        <w:suppressAutoHyphens/>
        <w:spacing w:line="276" w:lineRule="auto"/>
        <w:rPr>
          <w:rFonts w:cs="Arial"/>
          <w:sz w:val="16"/>
          <w:szCs w:val="16"/>
        </w:rPr>
      </w:pPr>
    </w:p>
    <w:p w:rsidR="00F87A4B" w:rsidRPr="00D2612B" w:rsidRDefault="00F87A4B" w:rsidP="00F87A4B">
      <w:pPr>
        <w:pStyle w:val="Kop8"/>
        <w:spacing w:line="276" w:lineRule="auto"/>
        <w:rPr>
          <w:rFonts w:cs="Arial"/>
          <w:b/>
          <w:sz w:val="16"/>
          <w:szCs w:val="16"/>
        </w:rPr>
      </w:pPr>
      <w:r w:rsidRPr="00D2612B">
        <w:rPr>
          <w:rFonts w:cs="Arial"/>
          <w:b/>
          <w:sz w:val="16"/>
          <w:szCs w:val="16"/>
        </w:rPr>
        <w:t>BESLUITVORMING en werkwijze VAN HET afdelingsbestuur.</w:t>
      </w:r>
    </w:p>
    <w:p w:rsidR="00F87A4B" w:rsidRPr="00D2612B" w:rsidRDefault="00F87A4B" w:rsidP="00F87A4B">
      <w:pPr>
        <w:pStyle w:val="Kop9"/>
        <w:spacing w:line="276" w:lineRule="auto"/>
        <w:rPr>
          <w:b/>
          <w:sz w:val="16"/>
          <w:szCs w:val="16"/>
        </w:rPr>
      </w:pPr>
      <w:r w:rsidRPr="00D2612B">
        <w:rPr>
          <w:b/>
          <w:sz w:val="16"/>
          <w:szCs w:val="16"/>
        </w:rPr>
        <w:t>Artikel 10.</w:t>
      </w:r>
    </w:p>
    <w:p w:rsidR="00F87A4B" w:rsidRPr="00D2612B" w:rsidRDefault="00F87A4B" w:rsidP="00F87A4B">
      <w:pPr>
        <w:pStyle w:val="bepalingniv1"/>
        <w:suppressLineNumbers/>
        <w:tabs>
          <w:tab w:val="clear" w:pos="567"/>
        </w:tabs>
        <w:suppressAutoHyphens/>
        <w:spacing w:line="276" w:lineRule="auto"/>
        <w:ind w:left="360" w:firstLine="0"/>
        <w:rPr>
          <w:rFonts w:cs="Arial"/>
          <w:sz w:val="16"/>
          <w:szCs w:val="16"/>
        </w:rPr>
      </w:pPr>
    </w:p>
    <w:p w:rsidR="00F87A4B" w:rsidRPr="00D2612B" w:rsidRDefault="00F87A4B" w:rsidP="00F87A4B">
      <w:pPr>
        <w:pStyle w:val="bepalingniv1"/>
        <w:numPr>
          <w:ilvl w:val="0"/>
          <w:numId w:val="13"/>
        </w:numPr>
        <w:suppressLineNumbers/>
        <w:tabs>
          <w:tab w:val="clear" w:pos="567"/>
        </w:tabs>
        <w:suppressAutoHyphens/>
        <w:spacing w:line="276" w:lineRule="auto"/>
        <w:rPr>
          <w:rFonts w:cs="Arial"/>
          <w:sz w:val="16"/>
          <w:szCs w:val="16"/>
        </w:rPr>
      </w:pPr>
      <w:r w:rsidRPr="00D2612B">
        <w:rPr>
          <w:rFonts w:cs="Arial"/>
          <w:sz w:val="16"/>
          <w:szCs w:val="16"/>
        </w:rPr>
        <w:t>Van het verhandelde in elke vergadering worden notulen gemaakt</w:t>
      </w: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bepalingniv1"/>
        <w:numPr>
          <w:ilvl w:val="0"/>
          <w:numId w:val="13"/>
        </w:numPr>
        <w:suppressLineNumbers/>
        <w:tabs>
          <w:tab w:val="clear" w:pos="567"/>
        </w:tabs>
        <w:suppressAutoHyphens/>
        <w:spacing w:line="276" w:lineRule="auto"/>
        <w:rPr>
          <w:rFonts w:cs="Arial"/>
          <w:sz w:val="16"/>
          <w:szCs w:val="16"/>
        </w:rPr>
      </w:pPr>
      <w:r w:rsidRPr="00D2612B">
        <w:rPr>
          <w:rFonts w:cs="Arial"/>
          <w:sz w:val="16"/>
          <w:szCs w:val="16"/>
        </w:rPr>
        <w:t>Het oordeel van de voorzitter omtrent de uitslag van een stemming is beslissend. Hetzelfde geldt voor de inhoud van een genomen besluit, voor zover werd gestemd over een niet schriftelijk vastgelegd voorstel.</w:t>
      </w: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bepalingniv1"/>
        <w:numPr>
          <w:ilvl w:val="0"/>
          <w:numId w:val="13"/>
        </w:numPr>
        <w:suppressLineNumbers/>
        <w:tabs>
          <w:tab w:val="clear" w:pos="567"/>
        </w:tabs>
        <w:suppressAutoHyphens/>
        <w:spacing w:line="276" w:lineRule="auto"/>
        <w:rPr>
          <w:rFonts w:cs="Arial"/>
          <w:sz w:val="16"/>
          <w:szCs w:val="16"/>
        </w:rPr>
      </w:pPr>
      <w:r w:rsidRPr="00D2612B">
        <w:rPr>
          <w:rFonts w:cs="Arial"/>
          <w:sz w:val="16"/>
          <w:szCs w:val="16"/>
        </w:rPr>
        <w:t>Het afdelingsbestuur regelt zijn eigen werkwijze.</w:t>
      </w:r>
    </w:p>
    <w:p w:rsidR="00F87A4B" w:rsidRPr="00D2612B" w:rsidRDefault="00F87A4B" w:rsidP="00F87A4B">
      <w:pPr>
        <w:pStyle w:val="Kop8"/>
        <w:spacing w:line="276" w:lineRule="auto"/>
        <w:rPr>
          <w:rFonts w:cs="Arial"/>
          <w:b/>
          <w:sz w:val="16"/>
          <w:szCs w:val="16"/>
        </w:rPr>
      </w:pPr>
    </w:p>
    <w:p w:rsidR="00F87A4B" w:rsidRPr="00D2612B" w:rsidRDefault="00F87A4B" w:rsidP="00F87A4B">
      <w:pPr>
        <w:pStyle w:val="Kop8"/>
        <w:spacing w:line="276" w:lineRule="auto"/>
        <w:rPr>
          <w:rFonts w:cs="Arial"/>
          <w:b/>
          <w:sz w:val="16"/>
          <w:szCs w:val="16"/>
        </w:rPr>
      </w:pPr>
    </w:p>
    <w:p w:rsidR="00F87A4B" w:rsidRPr="00D2612B" w:rsidRDefault="00F87A4B" w:rsidP="00F87A4B">
      <w:pPr>
        <w:pStyle w:val="Kop8"/>
        <w:spacing w:line="276" w:lineRule="auto"/>
        <w:rPr>
          <w:rFonts w:cs="Arial"/>
          <w:b/>
          <w:sz w:val="16"/>
          <w:szCs w:val="16"/>
        </w:rPr>
      </w:pPr>
      <w:r w:rsidRPr="00D2612B">
        <w:rPr>
          <w:rFonts w:cs="Arial"/>
          <w:b/>
          <w:sz w:val="16"/>
          <w:szCs w:val="16"/>
        </w:rPr>
        <w:t>BESTUURSTAAK - commissies - VERTEGENWOORDIGING.</w:t>
      </w:r>
    </w:p>
    <w:p w:rsidR="00F87A4B" w:rsidRPr="00D2612B" w:rsidRDefault="00F87A4B" w:rsidP="00F87A4B">
      <w:pPr>
        <w:pStyle w:val="Kop9"/>
        <w:spacing w:line="276" w:lineRule="auto"/>
        <w:rPr>
          <w:b/>
          <w:sz w:val="16"/>
          <w:szCs w:val="16"/>
        </w:rPr>
      </w:pPr>
      <w:r w:rsidRPr="00D2612B">
        <w:rPr>
          <w:b/>
          <w:sz w:val="16"/>
          <w:szCs w:val="16"/>
        </w:rPr>
        <w:t>Artikel 11.</w:t>
      </w:r>
    </w:p>
    <w:p w:rsidR="00F87A4B" w:rsidRPr="00D2612B" w:rsidRDefault="00F87A4B" w:rsidP="00F87A4B">
      <w:pPr>
        <w:pStyle w:val="bepalingniv2"/>
        <w:numPr>
          <w:ilvl w:val="0"/>
          <w:numId w:val="14"/>
        </w:numPr>
        <w:suppressLineNumbers/>
        <w:tabs>
          <w:tab w:val="clear" w:pos="567"/>
          <w:tab w:val="clear" w:pos="1134"/>
        </w:tabs>
        <w:suppressAutoHyphens/>
        <w:spacing w:line="276" w:lineRule="auto"/>
        <w:rPr>
          <w:rFonts w:cs="Arial"/>
          <w:sz w:val="16"/>
          <w:szCs w:val="16"/>
        </w:rPr>
      </w:pPr>
      <w:r w:rsidRPr="00D2612B">
        <w:rPr>
          <w:rFonts w:cs="Arial"/>
          <w:sz w:val="16"/>
          <w:szCs w:val="16"/>
        </w:rPr>
        <w:t xml:space="preserve">Behoudens de beperkingen volgens de statuten is het afdelingsbestuur belast met het besturen van de afdeling. </w:t>
      </w:r>
    </w:p>
    <w:p w:rsidR="00F87A4B" w:rsidRPr="00D2612B" w:rsidRDefault="00F87A4B" w:rsidP="00F87A4B">
      <w:pPr>
        <w:pStyle w:val="bepalingniv2"/>
        <w:suppressLineNumbers/>
        <w:tabs>
          <w:tab w:val="clear" w:pos="567"/>
          <w:tab w:val="clear" w:pos="1134"/>
        </w:tabs>
        <w:suppressAutoHyphens/>
        <w:spacing w:line="276" w:lineRule="auto"/>
        <w:ind w:left="360" w:firstLine="0"/>
        <w:rPr>
          <w:rFonts w:cs="Arial"/>
          <w:sz w:val="16"/>
          <w:szCs w:val="16"/>
        </w:rPr>
      </w:pPr>
    </w:p>
    <w:p w:rsidR="00F87A4B" w:rsidRPr="00D2612B" w:rsidRDefault="00F87A4B" w:rsidP="00F87A4B">
      <w:pPr>
        <w:pStyle w:val="bepalingniv2"/>
        <w:numPr>
          <w:ilvl w:val="0"/>
          <w:numId w:val="14"/>
        </w:numPr>
        <w:suppressLineNumbers/>
        <w:tabs>
          <w:tab w:val="clear" w:pos="567"/>
          <w:tab w:val="clear" w:pos="1134"/>
        </w:tabs>
        <w:suppressAutoHyphens/>
        <w:spacing w:line="276" w:lineRule="auto"/>
        <w:rPr>
          <w:rFonts w:cs="Arial"/>
          <w:sz w:val="16"/>
          <w:szCs w:val="16"/>
        </w:rPr>
      </w:pPr>
      <w:r w:rsidRPr="00D2612B">
        <w:rPr>
          <w:rFonts w:cs="Arial"/>
          <w:sz w:val="16"/>
          <w:szCs w:val="16"/>
        </w:rPr>
        <w:t>Elke afdelingsbestuurder is tegenover de afdeling gehouden tot een behoorlijke vervulling van de hem opgedragen taak. Indien het een aangelegenheid betreft die tot de werkkring van twee of meer afdelingsbestuurders behoort, is ieder van hen voor het geheel aansprakelijk ter zake van een tekortkoming, tenzij deze niet aan hem is te wijten en hij niet nalatig is geweest in het treffen van maatregelen om de gevolgen daarvan af te wenden.</w:t>
      </w:r>
    </w:p>
    <w:p w:rsidR="00F87A4B" w:rsidRPr="00D2612B" w:rsidRDefault="00F87A4B" w:rsidP="00F87A4B">
      <w:pPr>
        <w:pStyle w:val="bepalingniv2"/>
        <w:suppressLineNumbers/>
        <w:tabs>
          <w:tab w:val="clear" w:pos="567"/>
          <w:tab w:val="clear" w:pos="1134"/>
        </w:tabs>
        <w:suppressAutoHyphens/>
        <w:spacing w:line="276" w:lineRule="auto"/>
        <w:ind w:left="360" w:firstLine="0"/>
        <w:rPr>
          <w:rFonts w:cs="Arial"/>
          <w:sz w:val="16"/>
          <w:szCs w:val="16"/>
        </w:rPr>
      </w:pPr>
    </w:p>
    <w:p w:rsidR="00F87A4B" w:rsidRPr="00D2612B" w:rsidRDefault="00F87A4B" w:rsidP="00F87A4B">
      <w:pPr>
        <w:pStyle w:val="bepalingniv2"/>
        <w:numPr>
          <w:ilvl w:val="0"/>
          <w:numId w:val="14"/>
        </w:numPr>
        <w:suppressLineNumbers/>
        <w:tabs>
          <w:tab w:val="clear" w:pos="567"/>
          <w:tab w:val="clear" w:pos="1134"/>
        </w:tabs>
        <w:suppressAutoHyphens/>
        <w:spacing w:line="276" w:lineRule="auto"/>
        <w:rPr>
          <w:rFonts w:cs="Arial"/>
          <w:sz w:val="16"/>
          <w:szCs w:val="16"/>
        </w:rPr>
      </w:pPr>
      <w:r w:rsidRPr="00D2612B">
        <w:rPr>
          <w:rFonts w:cs="Arial"/>
          <w:sz w:val="16"/>
          <w:szCs w:val="16"/>
        </w:rPr>
        <w:t>Indien het aantal afdelingsbestuursleden beneden het voorgeschreven minimum is gedaald, blijft het afdelingsbestuur bevoegd. Het is echter verplicht zo spoedig mogelijk een afdelingsvergadering te beleggen waarin de voorziening in de open plaats of de open plaatsen aan de orde komt.</w:t>
      </w:r>
    </w:p>
    <w:p w:rsidR="00F87A4B" w:rsidRPr="00D2612B" w:rsidRDefault="00F87A4B" w:rsidP="00F87A4B">
      <w:pPr>
        <w:pStyle w:val="bepalingniv2"/>
        <w:suppressLineNumbers/>
        <w:tabs>
          <w:tab w:val="clear" w:pos="567"/>
          <w:tab w:val="clear" w:pos="1134"/>
        </w:tabs>
        <w:suppressAutoHyphens/>
        <w:spacing w:line="276" w:lineRule="auto"/>
        <w:ind w:left="360" w:firstLine="0"/>
        <w:rPr>
          <w:rFonts w:cs="Arial"/>
          <w:sz w:val="16"/>
          <w:szCs w:val="16"/>
        </w:rPr>
      </w:pPr>
    </w:p>
    <w:p w:rsidR="00F87A4B" w:rsidRPr="00D2612B" w:rsidRDefault="00F87A4B" w:rsidP="00F87A4B">
      <w:pPr>
        <w:pStyle w:val="bepalingniv2"/>
        <w:numPr>
          <w:ilvl w:val="0"/>
          <w:numId w:val="14"/>
        </w:numPr>
        <w:suppressLineNumbers/>
        <w:tabs>
          <w:tab w:val="clear" w:pos="567"/>
          <w:tab w:val="clear" w:pos="1134"/>
        </w:tabs>
        <w:suppressAutoHyphens/>
        <w:spacing w:line="276" w:lineRule="auto"/>
        <w:rPr>
          <w:rFonts w:cs="Arial"/>
          <w:sz w:val="16"/>
          <w:szCs w:val="16"/>
        </w:rPr>
      </w:pPr>
      <w:r w:rsidRPr="00D2612B">
        <w:rPr>
          <w:rFonts w:cs="Arial"/>
          <w:sz w:val="16"/>
          <w:szCs w:val="16"/>
        </w:rPr>
        <w:t>Het afdelingsbestuur is bevoegd onder zijn verantwoordelijkheid bepaalde onderdelen van zijn taak te doen uitvoeren door commissies die door het afdelingsbestuur worden ingesteld en opgeheven. Het afdelingsbestuur benoemt en ontslaat de leden van die commissies.</w:t>
      </w:r>
    </w:p>
    <w:p w:rsidR="00F87A4B" w:rsidRPr="00D2612B" w:rsidRDefault="00F87A4B" w:rsidP="00F87A4B">
      <w:pPr>
        <w:pStyle w:val="bepalingniv2"/>
        <w:suppressLineNumbers/>
        <w:tabs>
          <w:tab w:val="clear" w:pos="567"/>
          <w:tab w:val="clear" w:pos="1134"/>
        </w:tabs>
        <w:suppressAutoHyphens/>
        <w:spacing w:line="276" w:lineRule="auto"/>
        <w:ind w:left="360" w:firstLine="0"/>
        <w:rPr>
          <w:rFonts w:cs="Arial"/>
          <w:sz w:val="16"/>
          <w:szCs w:val="16"/>
        </w:rPr>
      </w:pPr>
    </w:p>
    <w:p w:rsidR="00F87A4B" w:rsidRPr="00D2612B" w:rsidRDefault="00F87A4B" w:rsidP="00F87A4B">
      <w:pPr>
        <w:pStyle w:val="bepalingniv2"/>
        <w:numPr>
          <w:ilvl w:val="0"/>
          <w:numId w:val="14"/>
        </w:numPr>
        <w:suppressLineNumbers/>
        <w:tabs>
          <w:tab w:val="clear" w:pos="567"/>
          <w:tab w:val="clear" w:pos="1134"/>
        </w:tabs>
        <w:suppressAutoHyphens/>
        <w:spacing w:line="276" w:lineRule="auto"/>
        <w:rPr>
          <w:rFonts w:cs="Arial"/>
          <w:sz w:val="16"/>
          <w:szCs w:val="16"/>
        </w:rPr>
      </w:pPr>
      <w:r w:rsidRPr="00D2612B">
        <w:rPr>
          <w:rFonts w:cs="Arial"/>
          <w:sz w:val="16"/>
          <w:szCs w:val="16"/>
        </w:rPr>
        <w:t xml:space="preserve">Het afdelingsbestuur is, mits met goedkeuring van of namens het Landelijk Bestuur van de ChristenUnie, bevoegd te besluiten tot het aangaan van overeenkomsten tot verkrijging, vervreemding en </w:t>
      </w:r>
      <w:proofErr w:type="spellStart"/>
      <w:r w:rsidRPr="00D2612B">
        <w:rPr>
          <w:rFonts w:cs="Arial"/>
          <w:sz w:val="16"/>
          <w:szCs w:val="16"/>
        </w:rPr>
        <w:t>bezwaring</w:t>
      </w:r>
      <w:proofErr w:type="spellEnd"/>
      <w:r w:rsidRPr="00D2612B">
        <w:rPr>
          <w:rFonts w:cs="Arial"/>
          <w:sz w:val="16"/>
          <w:szCs w:val="16"/>
        </w:rPr>
        <w:t xml:space="preserve"> van registergoederen, en tot het aangaan van overeenkomsten waarbij de afdeling zich als borg of hoofdelijk medeschuldenaar verbindt, zich voor een derde sterk maakt of zich tot zekerheidstelling voor een schuld van een ander verbindt. Op het ontbreken van deze goedkeuring kan door en tegen derden beroep worden gedaan.</w:t>
      </w:r>
    </w:p>
    <w:p w:rsidR="00F87A4B" w:rsidRPr="00D2612B" w:rsidRDefault="00F87A4B" w:rsidP="00F87A4B">
      <w:pPr>
        <w:pStyle w:val="bepalingniv2"/>
        <w:suppressLineNumbers/>
        <w:tabs>
          <w:tab w:val="clear" w:pos="567"/>
          <w:tab w:val="clear" w:pos="1134"/>
        </w:tabs>
        <w:suppressAutoHyphens/>
        <w:spacing w:line="276" w:lineRule="auto"/>
        <w:ind w:left="360" w:firstLine="0"/>
        <w:rPr>
          <w:rFonts w:cs="Arial"/>
          <w:sz w:val="16"/>
          <w:szCs w:val="16"/>
        </w:rPr>
      </w:pPr>
    </w:p>
    <w:p w:rsidR="00F87A4B" w:rsidRPr="00D2612B" w:rsidRDefault="00F87A4B" w:rsidP="00F87A4B">
      <w:pPr>
        <w:pStyle w:val="bepalingniv2"/>
        <w:numPr>
          <w:ilvl w:val="0"/>
          <w:numId w:val="14"/>
        </w:numPr>
        <w:suppressLineNumbers/>
        <w:tabs>
          <w:tab w:val="clear" w:pos="567"/>
          <w:tab w:val="clear" w:pos="1134"/>
        </w:tabs>
        <w:suppressAutoHyphens/>
        <w:spacing w:line="276" w:lineRule="auto"/>
        <w:rPr>
          <w:rFonts w:cs="Arial"/>
          <w:sz w:val="16"/>
          <w:szCs w:val="16"/>
        </w:rPr>
      </w:pPr>
      <w:r w:rsidRPr="00D2612B">
        <w:rPr>
          <w:rFonts w:cs="Arial"/>
          <w:sz w:val="16"/>
          <w:szCs w:val="16"/>
        </w:rPr>
        <w:t>De afdeling wordt vertegenwoordigd hetzij door het afdelingsbestuur, hetzij door twee gezamenlijk handelende afdelingsbestuursleden.</w:t>
      </w:r>
    </w:p>
    <w:p w:rsidR="00F87A4B" w:rsidRPr="00D2612B" w:rsidRDefault="00F87A4B" w:rsidP="00F87A4B">
      <w:pPr>
        <w:pStyle w:val="bepalingniv2"/>
        <w:suppressLineNumbers/>
        <w:tabs>
          <w:tab w:val="clear" w:pos="567"/>
          <w:tab w:val="clear" w:pos="1134"/>
        </w:tabs>
        <w:suppressAutoHyphens/>
        <w:spacing w:line="276" w:lineRule="auto"/>
        <w:ind w:left="360" w:firstLine="0"/>
        <w:rPr>
          <w:rFonts w:cs="Arial"/>
          <w:sz w:val="16"/>
          <w:szCs w:val="16"/>
        </w:rPr>
      </w:pPr>
    </w:p>
    <w:p w:rsidR="00F87A4B" w:rsidRPr="00D2612B" w:rsidRDefault="00F87A4B" w:rsidP="00F87A4B">
      <w:pPr>
        <w:pStyle w:val="bepalingniv2"/>
        <w:numPr>
          <w:ilvl w:val="0"/>
          <w:numId w:val="14"/>
        </w:numPr>
        <w:suppressLineNumbers/>
        <w:tabs>
          <w:tab w:val="clear" w:pos="567"/>
          <w:tab w:val="clear" w:pos="1134"/>
        </w:tabs>
        <w:suppressAutoHyphens/>
        <w:spacing w:line="276" w:lineRule="auto"/>
        <w:rPr>
          <w:rFonts w:cs="Arial"/>
          <w:sz w:val="16"/>
          <w:szCs w:val="16"/>
        </w:rPr>
      </w:pPr>
      <w:r w:rsidRPr="00D2612B">
        <w:rPr>
          <w:rFonts w:cs="Arial"/>
          <w:sz w:val="16"/>
          <w:szCs w:val="16"/>
        </w:rPr>
        <w:t>Het afdelingsbestuur wijst uit de leden van de afdeling de afgevaardigde aan die namens de afdeling het stemrecht uitoefent in het Partijcongres.</w:t>
      </w:r>
    </w:p>
    <w:p w:rsidR="00F87A4B" w:rsidRDefault="00F87A4B" w:rsidP="00F87A4B"/>
    <w:p w:rsidR="00F87A4B" w:rsidRDefault="00F87A4B" w:rsidP="00F87A4B">
      <w:pPr>
        <w:pStyle w:val="Kop8"/>
        <w:spacing w:line="276" w:lineRule="auto"/>
        <w:rPr>
          <w:rFonts w:cs="Arial"/>
          <w:b/>
          <w:sz w:val="16"/>
          <w:szCs w:val="16"/>
        </w:rPr>
      </w:pPr>
    </w:p>
    <w:p w:rsidR="00F87A4B" w:rsidRPr="00D2612B" w:rsidRDefault="00F87A4B" w:rsidP="00F87A4B">
      <w:pPr>
        <w:pStyle w:val="Kop8"/>
        <w:spacing w:line="276" w:lineRule="auto"/>
        <w:rPr>
          <w:rFonts w:cs="Arial"/>
          <w:b/>
          <w:sz w:val="16"/>
          <w:szCs w:val="16"/>
        </w:rPr>
      </w:pPr>
      <w:r w:rsidRPr="00D2612B">
        <w:rPr>
          <w:rFonts w:cs="Arial"/>
          <w:b/>
          <w:sz w:val="16"/>
          <w:szCs w:val="16"/>
        </w:rPr>
        <w:t>JAARVERSLAG - REKENING EN VERANTWOORDING.</w:t>
      </w:r>
    </w:p>
    <w:p w:rsidR="00F87A4B" w:rsidRPr="00D2612B" w:rsidRDefault="00F87A4B" w:rsidP="00F87A4B">
      <w:pPr>
        <w:pStyle w:val="Kop9"/>
        <w:spacing w:line="276" w:lineRule="auto"/>
        <w:rPr>
          <w:b/>
          <w:sz w:val="16"/>
          <w:szCs w:val="16"/>
        </w:rPr>
      </w:pPr>
      <w:r w:rsidRPr="00D2612B">
        <w:rPr>
          <w:b/>
          <w:sz w:val="16"/>
          <w:szCs w:val="16"/>
        </w:rPr>
        <w:t>Artikel 12.</w:t>
      </w:r>
    </w:p>
    <w:p w:rsidR="00F87A4B" w:rsidRPr="00D2612B" w:rsidRDefault="00F87A4B" w:rsidP="00F87A4B">
      <w:pPr>
        <w:pStyle w:val="bepalingniv1"/>
        <w:numPr>
          <w:ilvl w:val="0"/>
          <w:numId w:val="15"/>
        </w:numPr>
        <w:suppressLineNumbers/>
        <w:tabs>
          <w:tab w:val="clear" w:pos="567"/>
        </w:tabs>
        <w:suppressAutoHyphens/>
        <w:spacing w:line="276" w:lineRule="auto"/>
        <w:rPr>
          <w:rFonts w:cs="Arial"/>
          <w:sz w:val="16"/>
          <w:szCs w:val="16"/>
        </w:rPr>
      </w:pPr>
      <w:r w:rsidRPr="00D2612B">
        <w:rPr>
          <w:rFonts w:cs="Arial"/>
          <w:sz w:val="16"/>
          <w:szCs w:val="16"/>
        </w:rPr>
        <w:t>Het boekjaar van de afdeling is gelijk aan het kalenderjaar.</w:t>
      </w:r>
    </w:p>
    <w:p w:rsidR="00F87A4B" w:rsidRPr="00D2612B" w:rsidRDefault="00F87A4B" w:rsidP="00F87A4B">
      <w:pPr>
        <w:pStyle w:val="bepalingniv1"/>
        <w:suppressLineNumbers/>
        <w:tabs>
          <w:tab w:val="clear" w:pos="567"/>
        </w:tabs>
        <w:suppressAutoHyphens/>
        <w:spacing w:line="276" w:lineRule="auto"/>
        <w:ind w:left="360" w:firstLine="0"/>
        <w:rPr>
          <w:rFonts w:cs="Arial"/>
          <w:sz w:val="16"/>
          <w:szCs w:val="16"/>
        </w:rPr>
      </w:pPr>
    </w:p>
    <w:p w:rsidR="00F87A4B" w:rsidRPr="00D2612B" w:rsidRDefault="00F87A4B" w:rsidP="00F87A4B">
      <w:pPr>
        <w:pStyle w:val="bepalingniv1"/>
        <w:numPr>
          <w:ilvl w:val="0"/>
          <w:numId w:val="15"/>
        </w:numPr>
        <w:suppressLineNumbers/>
        <w:tabs>
          <w:tab w:val="clear" w:pos="567"/>
        </w:tabs>
        <w:suppressAutoHyphens/>
        <w:spacing w:line="276" w:lineRule="auto"/>
        <w:rPr>
          <w:rFonts w:cs="Arial"/>
          <w:sz w:val="16"/>
          <w:szCs w:val="16"/>
        </w:rPr>
      </w:pPr>
      <w:r w:rsidRPr="00D2612B">
        <w:rPr>
          <w:rFonts w:cs="Arial"/>
          <w:sz w:val="16"/>
          <w:szCs w:val="16"/>
        </w:rPr>
        <w:t>Het afdelingsbestuur is verplicht van de vermogenstoestand van de afdeling zodanige aantekeningen te houden dat daaruit te allen tijde haar rechten en verplichtingen kunnen worden gekend.</w:t>
      </w:r>
    </w:p>
    <w:p w:rsidR="00F87A4B" w:rsidRPr="00D2612B" w:rsidRDefault="00F87A4B" w:rsidP="00F87A4B">
      <w:pPr>
        <w:pStyle w:val="bepalingniv1"/>
        <w:suppressLineNumbers/>
        <w:tabs>
          <w:tab w:val="clear" w:pos="567"/>
        </w:tabs>
        <w:suppressAutoHyphens/>
        <w:spacing w:line="276" w:lineRule="auto"/>
        <w:ind w:left="360" w:firstLine="0"/>
        <w:rPr>
          <w:rFonts w:cs="Arial"/>
          <w:sz w:val="16"/>
          <w:szCs w:val="16"/>
        </w:rPr>
      </w:pPr>
    </w:p>
    <w:p w:rsidR="00F87A4B" w:rsidRPr="00D2612B" w:rsidRDefault="00F87A4B" w:rsidP="00F87A4B">
      <w:pPr>
        <w:pStyle w:val="bepalingniv1"/>
        <w:numPr>
          <w:ilvl w:val="0"/>
          <w:numId w:val="15"/>
        </w:numPr>
        <w:suppressLineNumbers/>
        <w:tabs>
          <w:tab w:val="clear" w:pos="567"/>
        </w:tabs>
        <w:suppressAutoHyphens/>
        <w:spacing w:line="276" w:lineRule="auto"/>
        <w:rPr>
          <w:rFonts w:cs="Arial"/>
          <w:sz w:val="16"/>
          <w:szCs w:val="16"/>
        </w:rPr>
      </w:pPr>
      <w:r w:rsidRPr="00D2612B">
        <w:rPr>
          <w:rFonts w:cs="Arial"/>
          <w:sz w:val="16"/>
          <w:szCs w:val="16"/>
        </w:rPr>
        <w:t>Het afdelingsbestuur brengt op een afdelingsvergadering binnen zes maanden na afloop van het boekjaar, behoudens verlenging van deze termijn door de afdelingsvergadering, zijn jaarverslag uit over de gang van zaken in de afdeling en het gevoerde beleid. Het afdelingsbestuur legt de balans en de staat van baten en lasten met een toelichting ter goedkeuring aan de vergadering over. Deze stukken worden ondertekend door de afdelingsbestuurders; ontbreekt ondertekening van één of meer hunner, dan wordt daarvan onder opgave van redenen melding gemaakt. Na verloop van de termijn kan ieder lid van de gezamenlijke afdelingsbestuurders in rechte vorderen dat zij deze verplichting nakomen.</w:t>
      </w:r>
    </w:p>
    <w:p w:rsidR="00F87A4B" w:rsidRDefault="00F87A4B" w:rsidP="00F87A4B">
      <w:pPr>
        <w:pStyle w:val="bepalingniv1"/>
        <w:suppressLineNumbers/>
        <w:tabs>
          <w:tab w:val="clear" w:pos="567"/>
        </w:tabs>
        <w:suppressAutoHyphens/>
        <w:spacing w:line="276" w:lineRule="auto"/>
        <w:ind w:left="360" w:firstLine="0"/>
        <w:rPr>
          <w:rFonts w:cs="Arial"/>
          <w:sz w:val="16"/>
          <w:szCs w:val="16"/>
        </w:rPr>
      </w:pPr>
    </w:p>
    <w:p w:rsidR="00F87A4B" w:rsidRDefault="00F87A4B" w:rsidP="00F87A4B">
      <w:pPr>
        <w:pStyle w:val="bepalingniv1"/>
        <w:suppressLineNumbers/>
        <w:tabs>
          <w:tab w:val="clear" w:pos="567"/>
        </w:tabs>
        <w:suppressAutoHyphens/>
        <w:spacing w:line="276" w:lineRule="auto"/>
        <w:ind w:left="360" w:firstLine="0"/>
        <w:rPr>
          <w:rFonts w:cs="Arial"/>
          <w:sz w:val="16"/>
          <w:szCs w:val="16"/>
        </w:rPr>
      </w:pPr>
    </w:p>
    <w:p w:rsidR="00F87A4B" w:rsidRPr="00D2612B" w:rsidRDefault="00F87A4B" w:rsidP="00F87A4B">
      <w:pPr>
        <w:pStyle w:val="bepalingniv1"/>
        <w:suppressLineNumbers/>
        <w:tabs>
          <w:tab w:val="clear" w:pos="567"/>
        </w:tabs>
        <w:suppressAutoHyphens/>
        <w:spacing w:line="276" w:lineRule="auto"/>
        <w:ind w:left="360" w:firstLine="0"/>
        <w:rPr>
          <w:rFonts w:cs="Arial"/>
          <w:sz w:val="16"/>
          <w:szCs w:val="16"/>
        </w:rPr>
      </w:pPr>
    </w:p>
    <w:p w:rsidR="00F87A4B" w:rsidRPr="00D2612B" w:rsidRDefault="00F87A4B" w:rsidP="00F87A4B">
      <w:pPr>
        <w:pStyle w:val="bepalingniv1"/>
        <w:numPr>
          <w:ilvl w:val="0"/>
          <w:numId w:val="15"/>
        </w:numPr>
        <w:suppressLineNumbers/>
        <w:tabs>
          <w:tab w:val="clear" w:pos="567"/>
        </w:tabs>
        <w:suppressAutoHyphens/>
        <w:spacing w:line="276" w:lineRule="auto"/>
        <w:rPr>
          <w:rFonts w:cs="Arial"/>
          <w:sz w:val="16"/>
          <w:szCs w:val="16"/>
        </w:rPr>
      </w:pPr>
      <w:r w:rsidRPr="00D2612B">
        <w:rPr>
          <w:rFonts w:cs="Arial"/>
          <w:sz w:val="16"/>
          <w:szCs w:val="16"/>
        </w:rPr>
        <w:lastRenderedPageBreak/>
        <w:t>De afdelingsvergadering benoemt jaarlijks een commissie van ten minste twee personen, die geen deel mogen uitmaken van het afdelingsbestuur en die lid zijn van de ChristenUnie. Deze commissie onderzoekt de balans en de staat van baten en lasten met toelichting en brengt aan de afdelingsvergadering verslag van haar bevindingen uit.</w:t>
      </w:r>
    </w:p>
    <w:p w:rsidR="00F87A4B" w:rsidRPr="00D2612B" w:rsidRDefault="00F87A4B" w:rsidP="00F87A4B">
      <w:pPr>
        <w:pStyle w:val="bepalingniv1"/>
        <w:suppressLineNumbers/>
        <w:tabs>
          <w:tab w:val="clear" w:pos="567"/>
        </w:tabs>
        <w:suppressAutoHyphens/>
        <w:spacing w:line="276" w:lineRule="auto"/>
        <w:ind w:left="360" w:firstLine="0"/>
        <w:rPr>
          <w:rFonts w:cs="Arial"/>
          <w:sz w:val="16"/>
          <w:szCs w:val="16"/>
        </w:rPr>
      </w:pPr>
    </w:p>
    <w:p w:rsidR="00F87A4B" w:rsidRPr="00D2612B" w:rsidRDefault="00F87A4B" w:rsidP="00F87A4B">
      <w:pPr>
        <w:pStyle w:val="bepalingniv1"/>
        <w:numPr>
          <w:ilvl w:val="0"/>
          <w:numId w:val="15"/>
        </w:numPr>
        <w:suppressLineNumbers/>
        <w:tabs>
          <w:tab w:val="clear" w:pos="567"/>
        </w:tabs>
        <w:suppressAutoHyphens/>
        <w:spacing w:line="276" w:lineRule="auto"/>
        <w:rPr>
          <w:rFonts w:cs="Arial"/>
          <w:sz w:val="16"/>
          <w:szCs w:val="16"/>
        </w:rPr>
      </w:pPr>
      <w:r w:rsidRPr="00D2612B">
        <w:rPr>
          <w:rFonts w:cs="Arial"/>
          <w:sz w:val="16"/>
          <w:szCs w:val="16"/>
        </w:rPr>
        <w:t>Het afdelingsbestuur is verplicht aan de commissie ten behoeve van haar onderzoek alle door haar gevraagde inlichtingen te verschaffen, haar desgewenst de kas en de waarden te vertonen en inzage van de boeken en bescheiden der afdeling te geven.</w:t>
      </w:r>
    </w:p>
    <w:p w:rsidR="00F87A4B" w:rsidRPr="00D2612B" w:rsidRDefault="00F87A4B" w:rsidP="00F87A4B">
      <w:pPr>
        <w:pStyle w:val="bepalingniv1"/>
        <w:suppressLineNumbers/>
        <w:tabs>
          <w:tab w:val="clear" w:pos="567"/>
        </w:tabs>
        <w:suppressAutoHyphens/>
        <w:spacing w:line="276" w:lineRule="auto"/>
        <w:ind w:left="360" w:firstLine="0"/>
        <w:rPr>
          <w:rFonts w:cs="Arial"/>
          <w:sz w:val="16"/>
          <w:szCs w:val="16"/>
        </w:rPr>
      </w:pPr>
    </w:p>
    <w:p w:rsidR="00F87A4B" w:rsidRPr="00D2612B" w:rsidRDefault="00F87A4B" w:rsidP="00F87A4B">
      <w:pPr>
        <w:pStyle w:val="bepalingniv1"/>
        <w:numPr>
          <w:ilvl w:val="0"/>
          <w:numId w:val="15"/>
        </w:numPr>
        <w:suppressLineNumbers/>
        <w:tabs>
          <w:tab w:val="clear" w:pos="567"/>
        </w:tabs>
        <w:suppressAutoHyphens/>
        <w:spacing w:line="276" w:lineRule="auto"/>
        <w:rPr>
          <w:rFonts w:cs="Arial"/>
          <w:sz w:val="16"/>
          <w:szCs w:val="16"/>
        </w:rPr>
      </w:pPr>
      <w:r w:rsidRPr="00D2612B">
        <w:rPr>
          <w:rFonts w:cs="Arial"/>
          <w:sz w:val="16"/>
          <w:szCs w:val="16"/>
        </w:rPr>
        <w:t>Het bepaalde in de leden 4 en 5 van dit artikel is niet van toepassing indien omtrent de getrouwheid van de stukken aan de afdelingsvergadering een verklaring wordt overgelegd afkomstig van een accountant als bedoeld in artikel 393, lid 1, Boek 2, Burgerlijk Wetboek.</w:t>
      </w:r>
    </w:p>
    <w:p w:rsidR="00F87A4B" w:rsidRPr="00D2612B" w:rsidRDefault="00F87A4B" w:rsidP="00F87A4B">
      <w:pPr>
        <w:pStyle w:val="bepalingniv1"/>
        <w:suppressLineNumbers/>
        <w:tabs>
          <w:tab w:val="clear" w:pos="567"/>
        </w:tabs>
        <w:suppressAutoHyphens/>
        <w:spacing w:line="276" w:lineRule="auto"/>
        <w:ind w:left="360" w:firstLine="0"/>
        <w:rPr>
          <w:rFonts w:cs="Arial"/>
          <w:sz w:val="16"/>
          <w:szCs w:val="16"/>
        </w:rPr>
      </w:pPr>
    </w:p>
    <w:p w:rsidR="00F87A4B" w:rsidRPr="00D2612B" w:rsidRDefault="00F87A4B" w:rsidP="00F87A4B">
      <w:pPr>
        <w:pStyle w:val="bepalingniv1"/>
        <w:numPr>
          <w:ilvl w:val="0"/>
          <w:numId w:val="15"/>
        </w:numPr>
        <w:suppressLineNumbers/>
        <w:tabs>
          <w:tab w:val="clear" w:pos="567"/>
        </w:tabs>
        <w:suppressAutoHyphens/>
        <w:spacing w:line="276" w:lineRule="auto"/>
        <w:rPr>
          <w:rFonts w:cs="Arial"/>
          <w:sz w:val="16"/>
          <w:szCs w:val="16"/>
        </w:rPr>
      </w:pPr>
      <w:r w:rsidRPr="00D2612B">
        <w:rPr>
          <w:rFonts w:cs="Arial"/>
          <w:sz w:val="16"/>
          <w:szCs w:val="16"/>
        </w:rPr>
        <w:t>Het afdelingsbestuur is verplicht de bescheiden bedoeld in de leden 2 en 3, de door de wet voorgeschreven termijn te bewaren.</w:t>
      </w:r>
    </w:p>
    <w:p w:rsidR="00F87A4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Kop8"/>
        <w:spacing w:line="276" w:lineRule="auto"/>
        <w:rPr>
          <w:rFonts w:cs="Arial"/>
          <w:b/>
          <w:sz w:val="16"/>
          <w:szCs w:val="16"/>
        </w:rPr>
      </w:pPr>
      <w:r w:rsidRPr="00D2612B">
        <w:rPr>
          <w:rFonts w:cs="Arial"/>
          <w:b/>
          <w:sz w:val="16"/>
          <w:szCs w:val="16"/>
        </w:rPr>
        <w:t>AFDELINGSVERGADERINGEN.</w:t>
      </w:r>
    </w:p>
    <w:p w:rsidR="00F87A4B" w:rsidRPr="00D2612B" w:rsidRDefault="00F87A4B" w:rsidP="00F87A4B">
      <w:pPr>
        <w:pStyle w:val="Kop9"/>
        <w:spacing w:line="276" w:lineRule="auto"/>
        <w:rPr>
          <w:b/>
          <w:sz w:val="16"/>
          <w:szCs w:val="16"/>
        </w:rPr>
      </w:pPr>
      <w:r w:rsidRPr="00D2612B">
        <w:rPr>
          <w:b/>
          <w:sz w:val="16"/>
          <w:szCs w:val="16"/>
        </w:rPr>
        <w:t>Artikel 13.</w:t>
      </w:r>
    </w:p>
    <w:p w:rsidR="00F87A4B" w:rsidRPr="00D2612B" w:rsidRDefault="00F87A4B" w:rsidP="00F87A4B">
      <w:pPr>
        <w:pStyle w:val="bepalingniv1"/>
        <w:numPr>
          <w:ilvl w:val="0"/>
          <w:numId w:val="16"/>
        </w:numPr>
        <w:suppressLineNumbers/>
        <w:tabs>
          <w:tab w:val="clear" w:pos="567"/>
        </w:tabs>
        <w:suppressAutoHyphens/>
        <w:spacing w:line="276" w:lineRule="auto"/>
        <w:rPr>
          <w:rFonts w:cs="Arial"/>
          <w:sz w:val="16"/>
          <w:szCs w:val="16"/>
        </w:rPr>
      </w:pPr>
      <w:r w:rsidRPr="00D2612B">
        <w:rPr>
          <w:rFonts w:cs="Arial"/>
          <w:sz w:val="16"/>
          <w:szCs w:val="16"/>
        </w:rPr>
        <w:t>De afdelingsvergadering is de algemene vergadering in de zin der wet.</w:t>
      </w: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bepalingniv1"/>
        <w:numPr>
          <w:ilvl w:val="0"/>
          <w:numId w:val="16"/>
        </w:numPr>
        <w:suppressLineNumbers/>
        <w:tabs>
          <w:tab w:val="clear" w:pos="567"/>
        </w:tabs>
        <w:suppressAutoHyphens/>
        <w:spacing w:line="276" w:lineRule="auto"/>
        <w:rPr>
          <w:rFonts w:cs="Arial"/>
          <w:sz w:val="16"/>
          <w:szCs w:val="16"/>
        </w:rPr>
      </w:pPr>
      <w:r w:rsidRPr="00D2612B">
        <w:rPr>
          <w:rFonts w:cs="Arial"/>
          <w:sz w:val="16"/>
          <w:szCs w:val="16"/>
        </w:rPr>
        <w:t>Aan de afdelingsvergadering komen in de afdeling alle bevoegdheden toe, die niet door de wet of de statuten aan het afdelingsbestuur of aan een ander orgaan zijn opgedragen.</w:t>
      </w: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bepalingniv1"/>
        <w:numPr>
          <w:ilvl w:val="0"/>
          <w:numId w:val="16"/>
        </w:numPr>
        <w:suppressLineNumbers/>
        <w:tabs>
          <w:tab w:val="clear" w:pos="567"/>
        </w:tabs>
        <w:suppressAutoHyphens/>
        <w:spacing w:line="276" w:lineRule="auto"/>
        <w:rPr>
          <w:rFonts w:cs="Arial"/>
          <w:sz w:val="16"/>
          <w:szCs w:val="16"/>
        </w:rPr>
      </w:pPr>
      <w:r w:rsidRPr="00D2612B">
        <w:rPr>
          <w:rFonts w:cs="Arial"/>
          <w:sz w:val="16"/>
          <w:szCs w:val="16"/>
        </w:rPr>
        <w:t>Jaarlijks, uiterlijk zes maanden na afloop van het boekjaar, wordt een afdelingsvergadering -de jaarvergadering- gehouden. In de jaarvergadering komen onder meer aan de orde:</w:t>
      </w:r>
    </w:p>
    <w:p w:rsidR="00F87A4B" w:rsidRPr="00D2612B" w:rsidRDefault="00F87A4B" w:rsidP="00F87A4B">
      <w:pPr>
        <w:pStyle w:val="bepalingniv1"/>
        <w:numPr>
          <w:ilvl w:val="1"/>
          <w:numId w:val="16"/>
        </w:numPr>
        <w:suppressLineNumbers/>
        <w:suppressAutoHyphens/>
        <w:spacing w:line="276" w:lineRule="auto"/>
        <w:rPr>
          <w:rFonts w:cs="Arial"/>
          <w:sz w:val="16"/>
          <w:szCs w:val="16"/>
        </w:rPr>
      </w:pPr>
      <w:r w:rsidRPr="00D2612B">
        <w:rPr>
          <w:rFonts w:cs="Arial"/>
          <w:sz w:val="16"/>
          <w:szCs w:val="16"/>
        </w:rPr>
        <w:t>het jaarverslag en de balans en de staat van baten en lasten met toelichting bedoeld in artikel 12 met het verslag van de aldaar bedoelde commissie respectievelijk de verklaring van de aldaar bedoelde accountant;</w:t>
      </w:r>
    </w:p>
    <w:p w:rsidR="00F87A4B" w:rsidRPr="00D2612B" w:rsidRDefault="00F87A4B" w:rsidP="00F87A4B">
      <w:pPr>
        <w:pStyle w:val="bepalingniv1"/>
        <w:numPr>
          <w:ilvl w:val="1"/>
          <w:numId w:val="16"/>
        </w:numPr>
        <w:suppressLineNumbers/>
        <w:suppressAutoHyphens/>
        <w:spacing w:line="276" w:lineRule="auto"/>
        <w:rPr>
          <w:rFonts w:cs="Arial"/>
          <w:sz w:val="16"/>
          <w:szCs w:val="16"/>
        </w:rPr>
      </w:pPr>
      <w:r w:rsidRPr="00D2612B">
        <w:rPr>
          <w:rFonts w:cs="Arial"/>
          <w:sz w:val="16"/>
          <w:szCs w:val="16"/>
        </w:rPr>
        <w:t>voor zover nodig, de benoeming van de in artikel 12 genoemde commissie voor het volgende boekjaar;</w:t>
      </w:r>
    </w:p>
    <w:p w:rsidR="00F87A4B" w:rsidRPr="00D2612B" w:rsidRDefault="00F87A4B" w:rsidP="00F87A4B">
      <w:pPr>
        <w:pStyle w:val="bepalingniv1"/>
        <w:numPr>
          <w:ilvl w:val="1"/>
          <w:numId w:val="16"/>
        </w:numPr>
        <w:suppressLineNumbers/>
        <w:suppressAutoHyphens/>
        <w:spacing w:line="276" w:lineRule="auto"/>
        <w:rPr>
          <w:rFonts w:cs="Arial"/>
          <w:sz w:val="16"/>
          <w:szCs w:val="16"/>
        </w:rPr>
      </w:pPr>
      <w:r w:rsidRPr="00D2612B">
        <w:rPr>
          <w:rFonts w:cs="Arial"/>
          <w:sz w:val="16"/>
          <w:szCs w:val="16"/>
        </w:rPr>
        <w:t>voorziening in eventuele vacatures;</w:t>
      </w:r>
    </w:p>
    <w:p w:rsidR="00F87A4B" w:rsidRPr="00D2612B" w:rsidRDefault="00F87A4B" w:rsidP="00F87A4B">
      <w:pPr>
        <w:pStyle w:val="bepalingniv1"/>
        <w:numPr>
          <w:ilvl w:val="1"/>
          <w:numId w:val="16"/>
        </w:numPr>
        <w:suppressLineNumbers/>
        <w:suppressAutoHyphens/>
        <w:spacing w:line="276" w:lineRule="auto"/>
        <w:rPr>
          <w:rFonts w:cs="Arial"/>
          <w:sz w:val="16"/>
          <w:szCs w:val="16"/>
        </w:rPr>
      </w:pPr>
      <w:r w:rsidRPr="00D2612B">
        <w:rPr>
          <w:rFonts w:cs="Arial"/>
          <w:sz w:val="16"/>
          <w:szCs w:val="16"/>
        </w:rPr>
        <w:t>voorstellen van het afdelingsbestuur of de leden, aangekondigd bij de oproeping voor de vergadering.</w:t>
      </w:r>
    </w:p>
    <w:p w:rsidR="00F87A4B" w:rsidRPr="00D2612B" w:rsidRDefault="00F87A4B" w:rsidP="00F87A4B">
      <w:pPr>
        <w:pStyle w:val="bepalingniv1"/>
        <w:suppressLineNumbers/>
        <w:suppressAutoHyphens/>
        <w:spacing w:line="276" w:lineRule="auto"/>
        <w:rPr>
          <w:rFonts w:cs="Arial"/>
          <w:sz w:val="16"/>
          <w:szCs w:val="16"/>
        </w:rPr>
      </w:pPr>
    </w:p>
    <w:p w:rsidR="00F87A4B" w:rsidRPr="00D2612B" w:rsidRDefault="00F87A4B" w:rsidP="00F87A4B">
      <w:pPr>
        <w:pStyle w:val="bepalingniv1"/>
        <w:numPr>
          <w:ilvl w:val="0"/>
          <w:numId w:val="16"/>
        </w:numPr>
        <w:suppressLineNumbers/>
        <w:tabs>
          <w:tab w:val="clear" w:pos="567"/>
        </w:tabs>
        <w:suppressAutoHyphens/>
        <w:spacing w:line="276" w:lineRule="auto"/>
        <w:rPr>
          <w:rFonts w:cs="Arial"/>
          <w:sz w:val="16"/>
          <w:szCs w:val="16"/>
        </w:rPr>
      </w:pPr>
      <w:r w:rsidRPr="00D2612B">
        <w:rPr>
          <w:rFonts w:cs="Arial"/>
          <w:sz w:val="16"/>
          <w:szCs w:val="16"/>
        </w:rPr>
        <w:t>Andere afdelingsvergaderingen worden gehouden zo dikwijls het afdelingsbestuur dit wenselijk oordeelt.</w:t>
      </w: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bepalingniv1"/>
        <w:numPr>
          <w:ilvl w:val="0"/>
          <w:numId w:val="16"/>
        </w:numPr>
        <w:suppressLineNumbers/>
        <w:tabs>
          <w:tab w:val="clear" w:pos="567"/>
        </w:tabs>
        <w:suppressAutoHyphens/>
        <w:spacing w:line="276" w:lineRule="auto"/>
        <w:rPr>
          <w:rFonts w:cs="Arial"/>
          <w:sz w:val="16"/>
          <w:szCs w:val="16"/>
        </w:rPr>
      </w:pPr>
      <w:r w:rsidRPr="00D2612B">
        <w:rPr>
          <w:rFonts w:cs="Arial"/>
          <w:sz w:val="16"/>
          <w:szCs w:val="16"/>
        </w:rPr>
        <w:t>Voorts is het afdelingsbestuur op schriftelijk verzoek van ten minste een zodanig aantal leden als bevoegd is tot het uitbrengen van één/tiende gedeelte der stemmen verplicht tot het bijeenroepen van een afdelingsvergadering op een termijn van niet langer dan vier weken. Indien aan het verzoek binnen veertien dagen geen gevolg wordt gegeven, kunnen de verzoekers zelf tot die bijeenroeping overgaan door oproeping overeenkomstig artikel 14 of bij advertentie in ten minste een ter plaatse waar de afdeling gevestigd is veel gelezen blad. De verzoekers kunnen alsdan anderen dan afdelingsbestuursleden belasten met de leiding der vergadering en het opstellen van de notulen.</w:t>
      </w:r>
    </w:p>
    <w:p w:rsidR="00F87A4B" w:rsidRDefault="00F87A4B" w:rsidP="00F87A4B">
      <w:pPr>
        <w:pStyle w:val="Kop8"/>
        <w:spacing w:line="276" w:lineRule="auto"/>
        <w:rPr>
          <w:rFonts w:cs="Arial"/>
          <w:b/>
          <w:sz w:val="16"/>
          <w:szCs w:val="16"/>
        </w:rPr>
      </w:pPr>
    </w:p>
    <w:p w:rsidR="00F87A4B" w:rsidRPr="00F87A4B" w:rsidRDefault="00F87A4B" w:rsidP="00F87A4B"/>
    <w:p w:rsidR="00F87A4B" w:rsidRPr="00D2612B" w:rsidRDefault="00F87A4B" w:rsidP="00F87A4B">
      <w:pPr>
        <w:pStyle w:val="Kop8"/>
        <w:spacing w:line="276" w:lineRule="auto"/>
        <w:rPr>
          <w:rFonts w:cs="Arial"/>
          <w:b/>
          <w:sz w:val="16"/>
          <w:szCs w:val="16"/>
        </w:rPr>
      </w:pPr>
    </w:p>
    <w:p w:rsidR="00F87A4B" w:rsidRPr="00D2612B" w:rsidRDefault="00F87A4B" w:rsidP="00F87A4B">
      <w:pPr>
        <w:pStyle w:val="Kop8"/>
        <w:spacing w:line="276" w:lineRule="auto"/>
        <w:rPr>
          <w:rFonts w:cs="Arial"/>
          <w:b/>
          <w:sz w:val="16"/>
          <w:szCs w:val="16"/>
        </w:rPr>
      </w:pPr>
      <w:r w:rsidRPr="00D2612B">
        <w:rPr>
          <w:rFonts w:cs="Arial"/>
          <w:b/>
          <w:sz w:val="16"/>
          <w:szCs w:val="16"/>
        </w:rPr>
        <w:t>BIJEENROEPING AFDELINGSVERGADERING.</w:t>
      </w:r>
    </w:p>
    <w:p w:rsidR="00F87A4B" w:rsidRPr="00D2612B" w:rsidRDefault="00F87A4B" w:rsidP="00F87A4B">
      <w:pPr>
        <w:pStyle w:val="Kop9"/>
        <w:spacing w:line="276" w:lineRule="auto"/>
        <w:rPr>
          <w:b/>
          <w:sz w:val="16"/>
          <w:szCs w:val="16"/>
        </w:rPr>
      </w:pPr>
      <w:r w:rsidRPr="00D2612B">
        <w:rPr>
          <w:b/>
          <w:sz w:val="16"/>
          <w:szCs w:val="16"/>
        </w:rPr>
        <w:t>Artikel 14.</w:t>
      </w:r>
    </w:p>
    <w:p w:rsidR="00F87A4B" w:rsidRPr="00D2612B" w:rsidRDefault="00F87A4B" w:rsidP="00F87A4B">
      <w:pPr>
        <w:pStyle w:val="bepalingniv1"/>
        <w:numPr>
          <w:ilvl w:val="0"/>
          <w:numId w:val="17"/>
        </w:numPr>
        <w:suppressLineNumbers/>
        <w:tabs>
          <w:tab w:val="clear" w:pos="567"/>
        </w:tabs>
        <w:suppressAutoHyphens/>
        <w:spacing w:line="276" w:lineRule="auto"/>
        <w:rPr>
          <w:rFonts w:cs="Arial"/>
          <w:sz w:val="16"/>
          <w:szCs w:val="16"/>
        </w:rPr>
      </w:pPr>
      <w:r w:rsidRPr="00D2612B">
        <w:rPr>
          <w:rFonts w:cs="Arial"/>
          <w:sz w:val="16"/>
          <w:szCs w:val="16"/>
        </w:rPr>
        <w:t>De afdelingsvergaderingen worden bijeengeroepen door het afdelingsbestuur. De oproeping geschiedt schriftelijk dan wel langs elektronische weg aan de adressen van de leden. De termijn voor de oproeping bedraagt ten minste veertien dagen, de dag van de oproeping en die van de vergadering niet meegerekend.</w:t>
      </w: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bepalingniv1"/>
        <w:numPr>
          <w:ilvl w:val="0"/>
          <w:numId w:val="17"/>
        </w:numPr>
        <w:suppressLineNumbers/>
        <w:tabs>
          <w:tab w:val="clear" w:pos="567"/>
        </w:tabs>
        <w:suppressAutoHyphens/>
        <w:spacing w:line="276" w:lineRule="auto"/>
        <w:rPr>
          <w:rFonts w:cs="Arial"/>
          <w:sz w:val="16"/>
          <w:szCs w:val="16"/>
        </w:rPr>
      </w:pPr>
      <w:r w:rsidRPr="00D2612B">
        <w:rPr>
          <w:rFonts w:cs="Arial"/>
          <w:sz w:val="16"/>
          <w:szCs w:val="16"/>
        </w:rPr>
        <w:t>Bij de oproeping worden de te behandelen onderwerpen vermeld, onverminderd het bepaalde in artikel 18.</w:t>
      </w:r>
    </w:p>
    <w:p w:rsidR="00F87A4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Kop8"/>
        <w:spacing w:line="276" w:lineRule="auto"/>
        <w:rPr>
          <w:rFonts w:cs="Arial"/>
          <w:b/>
          <w:sz w:val="16"/>
          <w:szCs w:val="16"/>
        </w:rPr>
      </w:pPr>
      <w:r w:rsidRPr="00D2612B">
        <w:rPr>
          <w:rFonts w:cs="Arial"/>
          <w:b/>
          <w:sz w:val="16"/>
          <w:szCs w:val="16"/>
        </w:rPr>
        <w:t>TOEGANG EN STEMRECHT.</w:t>
      </w:r>
    </w:p>
    <w:p w:rsidR="00F87A4B" w:rsidRPr="00D2612B" w:rsidRDefault="00F87A4B" w:rsidP="00F87A4B">
      <w:pPr>
        <w:pStyle w:val="Kop9"/>
        <w:spacing w:line="276" w:lineRule="auto"/>
        <w:rPr>
          <w:b/>
          <w:sz w:val="16"/>
          <w:szCs w:val="16"/>
        </w:rPr>
      </w:pPr>
      <w:r w:rsidRPr="00D2612B">
        <w:rPr>
          <w:b/>
          <w:sz w:val="16"/>
          <w:szCs w:val="16"/>
        </w:rPr>
        <w:t>Artikel 15.</w:t>
      </w:r>
    </w:p>
    <w:p w:rsidR="00F87A4B" w:rsidRPr="00D2612B" w:rsidRDefault="00F87A4B" w:rsidP="00F87A4B">
      <w:pPr>
        <w:pStyle w:val="bepalingniv1"/>
        <w:numPr>
          <w:ilvl w:val="0"/>
          <w:numId w:val="18"/>
        </w:numPr>
        <w:suppressLineNumbers/>
        <w:tabs>
          <w:tab w:val="clear" w:pos="567"/>
        </w:tabs>
        <w:suppressAutoHyphens/>
        <w:spacing w:line="276" w:lineRule="auto"/>
        <w:rPr>
          <w:rFonts w:cs="Arial"/>
          <w:sz w:val="16"/>
          <w:szCs w:val="16"/>
        </w:rPr>
      </w:pPr>
      <w:r w:rsidRPr="00D2612B">
        <w:rPr>
          <w:rFonts w:cs="Arial"/>
          <w:sz w:val="16"/>
          <w:szCs w:val="16"/>
        </w:rPr>
        <w:t xml:space="preserve">De afdelingsvergaderingen zijn openbaar. </w:t>
      </w:r>
    </w:p>
    <w:p w:rsidR="00F87A4B" w:rsidRPr="00D2612B" w:rsidRDefault="00F87A4B" w:rsidP="00F87A4B">
      <w:pPr>
        <w:pStyle w:val="bepalingniv1"/>
        <w:suppressLineNumbers/>
        <w:tabs>
          <w:tab w:val="clear" w:pos="567"/>
        </w:tabs>
        <w:suppressAutoHyphens/>
        <w:spacing w:line="276" w:lineRule="auto"/>
        <w:ind w:left="360" w:firstLine="0"/>
        <w:rPr>
          <w:rFonts w:cs="Arial"/>
          <w:sz w:val="16"/>
          <w:szCs w:val="16"/>
        </w:rPr>
      </w:pPr>
    </w:p>
    <w:p w:rsidR="00F87A4B" w:rsidRPr="00D2612B" w:rsidRDefault="00F87A4B" w:rsidP="00F87A4B">
      <w:pPr>
        <w:pStyle w:val="bepalingniv1"/>
        <w:numPr>
          <w:ilvl w:val="0"/>
          <w:numId w:val="18"/>
        </w:numPr>
        <w:suppressLineNumbers/>
        <w:tabs>
          <w:tab w:val="clear" w:pos="567"/>
        </w:tabs>
        <w:suppressAutoHyphens/>
        <w:spacing w:line="276" w:lineRule="auto"/>
        <w:rPr>
          <w:rFonts w:cs="Arial"/>
          <w:sz w:val="16"/>
          <w:szCs w:val="16"/>
        </w:rPr>
      </w:pPr>
      <w:r w:rsidRPr="00D2612B">
        <w:rPr>
          <w:rFonts w:cs="Arial"/>
          <w:sz w:val="16"/>
          <w:szCs w:val="16"/>
        </w:rPr>
        <w:t>De afdelingsvergadering kan echter besluiten om één of meerdere punten van de agenda in beslotenheid te behandelen. Tot een besloten vergadering hebben afdelingsleden toegang. Over toegang van andere personen beslist de afdelingsvergadering.</w:t>
      </w:r>
    </w:p>
    <w:p w:rsidR="00F87A4B" w:rsidRPr="00D2612B" w:rsidRDefault="00F87A4B" w:rsidP="00F87A4B">
      <w:pPr>
        <w:pStyle w:val="bepalingniv1"/>
        <w:suppressLineNumbers/>
        <w:tabs>
          <w:tab w:val="clear" w:pos="567"/>
        </w:tabs>
        <w:suppressAutoHyphens/>
        <w:spacing w:line="276" w:lineRule="auto"/>
        <w:ind w:left="360" w:firstLine="0"/>
        <w:rPr>
          <w:rFonts w:cs="Arial"/>
          <w:sz w:val="16"/>
          <w:szCs w:val="16"/>
        </w:rPr>
      </w:pPr>
    </w:p>
    <w:p w:rsidR="00F87A4B" w:rsidRPr="00D2612B" w:rsidRDefault="00F87A4B" w:rsidP="00F87A4B">
      <w:pPr>
        <w:pStyle w:val="bepalingniv1"/>
        <w:numPr>
          <w:ilvl w:val="0"/>
          <w:numId w:val="18"/>
        </w:numPr>
        <w:suppressLineNumbers/>
        <w:tabs>
          <w:tab w:val="clear" w:pos="567"/>
        </w:tabs>
        <w:suppressAutoHyphens/>
        <w:spacing w:line="276" w:lineRule="auto"/>
        <w:rPr>
          <w:rFonts w:cs="Arial"/>
          <w:sz w:val="16"/>
          <w:szCs w:val="16"/>
        </w:rPr>
      </w:pPr>
      <w:r w:rsidRPr="00D2612B">
        <w:rPr>
          <w:rFonts w:cs="Arial"/>
          <w:sz w:val="16"/>
          <w:szCs w:val="16"/>
        </w:rPr>
        <w:t>Ieder lid van de afdeling dat niet geschorst is, heeft een stem.</w:t>
      </w: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Kop8"/>
        <w:spacing w:line="276" w:lineRule="auto"/>
        <w:rPr>
          <w:rFonts w:cs="Arial"/>
          <w:b/>
          <w:sz w:val="16"/>
          <w:szCs w:val="16"/>
        </w:rPr>
      </w:pPr>
    </w:p>
    <w:p w:rsidR="00F87A4B" w:rsidRPr="00D2612B" w:rsidRDefault="00F87A4B" w:rsidP="00F87A4B">
      <w:pPr>
        <w:pStyle w:val="Kop8"/>
        <w:spacing w:line="276" w:lineRule="auto"/>
        <w:rPr>
          <w:rFonts w:cs="Arial"/>
          <w:b/>
          <w:sz w:val="16"/>
          <w:szCs w:val="16"/>
        </w:rPr>
      </w:pPr>
      <w:r w:rsidRPr="00D2612B">
        <w:rPr>
          <w:rFonts w:cs="Arial"/>
          <w:b/>
          <w:sz w:val="16"/>
          <w:szCs w:val="16"/>
        </w:rPr>
        <w:t>VOORZITTERSCHAP - NOTULEN.</w:t>
      </w:r>
    </w:p>
    <w:p w:rsidR="00F87A4B" w:rsidRPr="00D2612B" w:rsidRDefault="00F87A4B" w:rsidP="00F87A4B">
      <w:pPr>
        <w:pStyle w:val="Kop9"/>
        <w:spacing w:line="276" w:lineRule="auto"/>
        <w:rPr>
          <w:b/>
          <w:sz w:val="16"/>
          <w:szCs w:val="16"/>
        </w:rPr>
      </w:pPr>
      <w:r w:rsidRPr="00D2612B">
        <w:rPr>
          <w:b/>
          <w:sz w:val="16"/>
          <w:szCs w:val="16"/>
        </w:rPr>
        <w:t>Artikel 16.</w:t>
      </w:r>
    </w:p>
    <w:p w:rsidR="00F87A4B" w:rsidRPr="00D2612B" w:rsidRDefault="00F87A4B" w:rsidP="00F87A4B">
      <w:pPr>
        <w:pStyle w:val="bepalingniv1"/>
        <w:numPr>
          <w:ilvl w:val="0"/>
          <w:numId w:val="19"/>
        </w:numPr>
        <w:suppressLineNumbers/>
        <w:tabs>
          <w:tab w:val="clear" w:pos="567"/>
        </w:tabs>
        <w:suppressAutoHyphens/>
        <w:spacing w:line="276" w:lineRule="auto"/>
        <w:rPr>
          <w:rFonts w:cs="Arial"/>
          <w:sz w:val="16"/>
          <w:szCs w:val="16"/>
        </w:rPr>
      </w:pPr>
      <w:r w:rsidRPr="00D2612B">
        <w:rPr>
          <w:rFonts w:cs="Arial"/>
          <w:sz w:val="16"/>
          <w:szCs w:val="16"/>
        </w:rPr>
        <w:t>Een afdelingsvergadering wordt geleid door de voorzitter van de afdeling, zijn plaatsvervanger of een door het afdelingsbestuur aangewezen (technisch) voorzitter.</w:t>
      </w:r>
    </w:p>
    <w:p w:rsidR="00F87A4B" w:rsidRDefault="00F87A4B" w:rsidP="00F87A4B"/>
    <w:p w:rsidR="00F87A4B" w:rsidRPr="00D2612B" w:rsidRDefault="00F87A4B" w:rsidP="00F87A4B">
      <w:pPr>
        <w:pStyle w:val="bepalingniv1"/>
        <w:numPr>
          <w:ilvl w:val="0"/>
          <w:numId w:val="19"/>
        </w:numPr>
        <w:suppressLineNumbers/>
        <w:tabs>
          <w:tab w:val="clear" w:pos="567"/>
        </w:tabs>
        <w:suppressAutoHyphens/>
        <w:spacing w:line="276" w:lineRule="auto"/>
        <w:rPr>
          <w:rFonts w:cs="Arial"/>
          <w:sz w:val="16"/>
          <w:szCs w:val="16"/>
        </w:rPr>
      </w:pPr>
      <w:r w:rsidRPr="00D2612B">
        <w:rPr>
          <w:rFonts w:cs="Arial"/>
          <w:sz w:val="16"/>
          <w:szCs w:val="16"/>
        </w:rPr>
        <w:t>Van het verhandelde in elke vergadering worden door de secretaris of een ander door de voorzitter daartoe aangewezen persoon notulen gemaakt, die door de voorzitter en de notulist worden vastgesteld en ondertekend.</w:t>
      </w:r>
      <w:r w:rsidRPr="00D2612B">
        <w:rPr>
          <w:rFonts w:cs="Arial"/>
          <w:sz w:val="16"/>
          <w:szCs w:val="16"/>
        </w:rPr>
        <w:br/>
        <w:t>De inhoud van de notulen wordt ter kennis van de leden gebracht.</w:t>
      </w: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Default="00F87A4B" w:rsidP="00F87A4B">
      <w:pPr>
        <w:pStyle w:val="Kop8"/>
        <w:spacing w:line="276" w:lineRule="auto"/>
        <w:rPr>
          <w:rFonts w:cs="Arial"/>
          <w:b/>
          <w:sz w:val="16"/>
          <w:szCs w:val="16"/>
        </w:rPr>
      </w:pPr>
    </w:p>
    <w:p w:rsidR="00F87A4B" w:rsidRPr="00F87A4B" w:rsidRDefault="00F87A4B" w:rsidP="00F87A4B"/>
    <w:p w:rsidR="00F87A4B" w:rsidRPr="00D2612B" w:rsidRDefault="00F87A4B" w:rsidP="00F87A4B">
      <w:pPr>
        <w:pStyle w:val="Kop8"/>
        <w:spacing w:line="276" w:lineRule="auto"/>
        <w:rPr>
          <w:rFonts w:cs="Arial"/>
          <w:b/>
          <w:sz w:val="16"/>
          <w:szCs w:val="16"/>
        </w:rPr>
      </w:pPr>
      <w:r w:rsidRPr="00D2612B">
        <w:rPr>
          <w:rFonts w:cs="Arial"/>
          <w:b/>
          <w:sz w:val="16"/>
          <w:szCs w:val="16"/>
        </w:rPr>
        <w:t>BESLUITVORMING VAN DE AFDELINGSVERGADERING.</w:t>
      </w:r>
    </w:p>
    <w:p w:rsidR="00F87A4B" w:rsidRPr="00D2612B" w:rsidRDefault="00F87A4B" w:rsidP="00F87A4B">
      <w:pPr>
        <w:pStyle w:val="Kop9"/>
        <w:spacing w:line="276" w:lineRule="auto"/>
        <w:rPr>
          <w:b/>
          <w:sz w:val="16"/>
          <w:szCs w:val="16"/>
        </w:rPr>
      </w:pPr>
      <w:r w:rsidRPr="00D2612B">
        <w:rPr>
          <w:b/>
          <w:sz w:val="16"/>
          <w:szCs w:val="16"/>
        </w:rPr>
        <w:t>Artikel 17.</w:t>
      </w:r>
    </w:p>
    <w:p w:rsidR="00F87A4B" w:rsidRPr="00D2612B" w:rsidRDefault="00F87A4B" w:rsidP="00F87A4B">
      <w:pPr>
        <w:pStyle w:val="bepalingniv1"/>
        <w:numPr>
          <w:ilvl w:val="0"/>
          <w:numId w:val="23"/>
        </w:numPr>
        <w:suppressLineNumbers/>
        <w:tabs>
          <w:tab w:val="clear" w:pos="567"/>
        </w:tabs>
        <w:suppressAutoHyphens/>
        <w:spacing w:line="276" w:lineRule="auto"/>
        <w:rPr>
          <w:rFonts w:cs="Arial"/>
          <w:sz w:val="16"/>
          <w:szCs w:val="16"/>
        </w:rPr>
      </w:pPr>
      <w:r w:rsidRPr="00D2612B">
        <w:rPr>
          <w:rFonts w:cs="Arial"/>
          <w:sz w:val="16"/>
          <w:szCs w:val="16"/>
        </w:rPr>
        <w:t>Voor zover de statuten of de wet niet anders bepalen, worden alle besluiten van de afdelingsvergadering genomen met volstrekte meerderheid van de uitgebrachte stemmen.</w:t>
      </w:r>
    </w:p>
    <w:p w:rsidR="00F87A4B" w:rsidRPr="00D2612B" w:rsidRDefault="00F87A4B" w:rsidP="00F87A4B">
      <w:pPr>
        <w:pStyle w:val="bepalingniv1"/>
        <w:suppressLineNumbers/>
        <w:tabs>
          <w:tab w:val="clear" w:pos="567"/>
        </w:tabs>
        <w:suppressAutoHyphens/>
        <w:spacing w:line="276" w:lineRule="auto"/>
        <w:ind w:left="360" w:firstLine="0"/>
        <w:rPr>
          <w:rFonts w:cs="Arial"/>
          <w:sz w:val="16"/>
          <w:szCs w:val="16"/>
        </w:rPr>
      </w:pPr>
    </w:p>
    <w:p w:rsidR="00F87A4B" w:rsidRPr="00D2612B" w:rsidRDefault="00F87A4B" w:rsidP="00F87A4B">
      <w:pPr>
        <w:pStyle w:val="bepalingniv1"/>
        <w:numPr>
          <w:ilvl w:val="0"/>
          <w:numId w:val="23"/>
        </w:numPr>
        <w:suppressLineNumbers/>
        <w:tabs>
          <w:tab w:val="clear" w:pos="567"/>
        </w:tabs>
        <w:suppressAutoHyphens/>
        <w:spacing w:line="276" w:lineRule="auto"/>
        <w:rPr>
          <w:rFonts w:cs="Arial"/>
          <w:sz w:val="16"/>
          <w:szCs w:val="16"/>
        </w:rPr>
      </w:pPr>
      <w:r w:rsidRPr="00D2612B">
        <w:rPr>
          <w:rFonts w:cs="Arial"/>
          <w:sz w:val="16"/>
          <w:szCs w:val="16"/>
        </w:rPr>
        <w:t>Het in de afdelingsvergadering uitgesproken oordeel van de voorzitter omtrent de uitslag van een stemming is beslissend. Hetzelfde geldt voor de inhoud van een genomen besluit, voor zover gestemd werd over een niet schriftelijk vastgelegd voorstel.</w:t>
      </w: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Default="00F87A4B" w:rsidP="00F87A4B">
      <w:pPr>
        <w:pStyle w:val="Kop8"/>
        <w:spacing w:line="276" w:lineRule="auto"/>
        <w:rPr>
          <w:rFonts w:cs="Arial"/>
          <w:b/>
          <w:sz w:val="16"/>
          <w:szCs w:val="16"/>
        </w:rPr>
      </w:pPr>
    </w:p>
    <w:p w:rsidR="00F87A4B" w:rsidRPr="00F87A4B" w:rsidRDefault="00F87A4B" w:rsidP="00F87A4B"/>
    <w:p w:rsidR="00F87A4B" w:rsidRPr="00D2612B" w:rsidRDefault="00F87A4B" w:rsidP="00F87A4B">
      <w:pPr>
        <w:pStyle w:val="Kop8"/>
        <w:spacing w:line="276" w:lineRule="auto"/>
        <w:rPr>
          <w:rFonts w:cs="Arial"/>
          <w:b/>
          <w:sz w:val="16"/>
          <w:szCs w:val="16"/>
        </w:rPr>
      </w:pPr>
      <w:r w:rsidRPr="00D2612B">
        <w:rPr>
          <w:rFonts w:cs="Arial"/>
          <w:b/>
          <w:sz w:val="16"/>
          <w:szCs w:val="16"/>
        </w:rPr>
        <w:t>STATUTENWIJZIGING.</w:t>
      </w:r>
    </w:p>
    <w:p w:rsidR="00F87A4B" w:rsidRPr="00D2612B" w:rsidRDefault="00F87A4B" w:rsidP="00F87A4B">
      <w:pPr>
        <w:pStyle w:val="Kop9"/>
        <w:spacing w:line="276" w:lineRule="auto"/>
        <w:rPr>
          <w:b/>
          <w:sz w:val="16"/>
          <w:szCs w:val="16"/>
        </w:rPr>
      </w:pPr>
      <w:r w:rsidRPr="00D2612B">
        <w:rPr>
          <w:b/>
          <w:sz w:val="16"/>
          <w:szCs w:val="16"/>
        </w:rPr>
        <w:t>Artikel 18.</w:t>
      </w:r>
    </w:p>
    <w:p w:rsidR="00F87A4B" w:rsidRPr="00D2612B" w:rsidRDefault="00F87A4B" w:rsidP="00F87A4B">
      <w:pPr>
        <w:pStyle w:val="bepalingniv1"/>
        <w:numPr>
          <w:ilvl w:val="0"/>
          <w:numId w:val="20"/>
        </w:numPr>
        <w:suppressLineNumbers/>
        <w:tabs>
          <w:tab w:val="clear" w:pos="567"/>
        </w:tabs>
        <w:suppressAutoHyphens/>
        <w:spacing w:line="276" w:lineRule="auto"/>
        <w:rPr>
          <w:rFonts w:cs="Arial"/>
          <w:sz w:val="16"/>
          <w:szCs w:val="16"/>
        </w:rPr>
      </w:pPr>
      <w:r w:rsidRPr="00D2612B">
        <w:rPr>
          <w:rFonts w:cs="Arial"/>
          <w:sz w:val="16"/>
          <w:szCs w:val="16"/>
        </w:rPr>
        <w:t>In de statuten van de afdeling kan geen verandering worden gebracht dan door een besluit van een afdelingsvergadering, waartoe is opgeroepen met de mededeling dat aldaar wijziging van de statuten zal worden voorgesteld.</w:t>
      </w: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bepalingniv1"/>
        <w:numPr>
          <w:ilvl w:val="0"/>
          <w:numId w:val="20"/>
        </w:numPr>
        <w:suppressLineNumbers/>
        <w:tabs>
          <w:tab w:val="clear" w:pos="567"/>
        </w:tabs>
        <w:suppressAutoHyphens/>
        <w:spacing w:line="276" w:lineRule="auto"/>
        <w:rPr>
          <w:rFonts w:cs="Arial"/>
          <w:sz w:val="16"/>
          <w:szCs w:val="16"/>
        </w:rPr>
      </w:pPr>
      <w:r w:rsidRPr="00D2612B">
        <w:rPr>
          <w:rFonts w:cs="Arial"/>
          <w:sz w:val="16"/>
          <w:szCs w:val="16"/>
        </w:rPr>
        <w:t>Zij die de oproeping tot de afdelingsvergadering ter behandeling van een voorstel tot statutenwijziging hebben gedaan, moeten ten minste vijf dagen voor de vergadering een afschrift van dat voorstel, waarin de voorgedragen wijziging woordelijk is opgenomen, op een daartoe geschikte plaats voor de leden ter inzage leggen tot na afloop van de dag waarop de vergadering wordt gehouden.</w:t>
      </w: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bepalingniv1"/>
        <w:numPr>
          <w:ilvl w:val="0"/>
          <w:numId w:val="20"/>
        </w:numPr>
        <w:suppressLineNumbers/>
        <w:tabs>
          <w:tab w:val="clear" w:pos="567"/>
        </w:tabs>
        <w:suppressAutoHyphens/>
        <w:spacing w:line="276" w:lineRule="auto"/>
        <w:rPr>
          <w:rFonts w:cs="Arial"/>
          <w:sz w:val="16"/>
          <w:szCs w:val="16"/>
        </w:rPr>
      </w:pPr>
      <w:r w:rsidRPr="00D2612B">
        <w:rPr>
          <w:rFonts w:cs="Arial"/>
          <w:sz w:val="16"/>
          <w:szCs w:val="16"/>
        </w:rPr>
        <w:t>Een besluit tot statutenwijziging behoeft de goedkeuring van het Landelijk Bestuur van de ChristenUnie.</w:t>
      </w: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Pr="00D2612B" w:rsidRDefault="00F87A4B" w:rsidP="00F87A4B">
      <w:pPr>
        <w:pStyle w:val="bepalingniv1"/>
        <w:numPr>
          <w:ilvl w:val="0"/>
          <w:numId w:val="20"/>
        </w:numPr>
        <w:suppressLineNumbers/>
        <w:tabs>
          <w:tab w:val="clear" w:pos="567"/>
        </w:tabs>
        <w:suppressAutoHyphens/>
        <w:spacing w:line="276" w:lineRule="auto"/>
        <w:rPr>
          <w:rFonts w:cs="Arial"/>
          <w:sz w:val="16"/>
          <w:szCs w:val="16"/>
        </w:rPr>
      </w:pPr>
      <w:r w:rsidRPr="00D2612B">
        <w:rPr>
          <w:rFonts w:cs="Arial"/>
          <w:sz w:val="16"/>
          <w:szCs w:val="16"/>
        </w:rPr>
        <w:t>Een statutenwijziging treedt niet in werking dan nadat hiervan een notariële akte is opgemaakt. Tot het doen verlijden van de akte is ieder afdelingsbestuurslid bevoegd.</w:t>
      </w:r>
    </w:p>
    <w:p w:rsidR="00F87A4B" w:rsidRPr="00D2612B" w:rsidRDefault="00F87A4B" w:rsidP="00F87A4B">
      <w:pPr>
        <w:pStyle w:val="Kop8"/>
        <w:spacing w:line="276" w:lineRule="auto"/>
        <w:rPr>
          <w:rFonts w:cs="Arial"/>
          <w:b/>
          <w:sz w:val="16"/>
          <w:szCs w:val="16"/>
        </w:rPr>
      </w:pPr>
    </w:p>
    <w:p w:rsidR="00F87A4B" w:rsidRDefault="00F87A4B" w:rsidP="00F87A4B">
      <w:pPr>
        <w:pStyle w:val="Kop8"/>
        <w:spacing w:line="276" w:lineRule="auto"/>
        <w:rPr>
          <w:rFonts w:cs="Arial"/>
          <w:b/>
          <w:sz w:val="16"/>
          <w:szCs w:val="16"/>
        </w:rPr>
      </w:pPr>
    </w:p>
    <w:p w:rsidR="00F87A4B" w:rsidRPr="00F87A4B" w:rsidRDefault="00F87A4B" w:rsidP="00F87A4B"/>
    <w:p w:rsidR="00F87A4B" w:rsidRPr="00D2612B" w:rsidRDefault="00F87A4B" w:rsidP="00F87A4B">
      <w:pPr>
        <w:pStyle w:val="Kop8"/>
        <w:spacing w:line="276" w:lineRule="auto"/>
        <w:rPr>
          <w:rFonts w:cs="Arial"/>
          <w:b/>
          <w:sz w:val="16"/>
          <w:szCs w:val="16"/>
        </w:rPr>
      </w:pPr>
      <w:r w:rsidRPr="00D2612B">
        <w:rPr>
          <w:rFonts w:cs="Arial"/>
          <w:b/>
          <w:sz w:val="16"/>
          <w:szCs w:val="16"/>
        </w:rPr>
        <w:t>ONTBINDING.</w:t>
      </w:r>
    </w:p>
    <w:p w:rsidR="00F87A4B" w:rsidRPr="00D2612B" w:rsidRDefault="00F87A4B" w:rsidP="00F87A4B">
      <w:pPr>
        <w:pStyle w:val="Kop9"/>
        <w:spacing w:line="276" w:lineRule="auto"/>
        <w:rPr>
          <w:b/>
          <w:sz w:val="16"/>
          <w:szCs w:val="16"/>
        </w:rPr>
      </w:pPr>
      <w:r w:rsidRPr="00D2612B">
        <w:rPr>
          <w:b/>
          <w:sz w:val="16"/>
          <w:szCs w:val="16"/>
        </w:rPr>
        <w:t>Artikel 19.</w:t>
      </w:r>
    </w:p>
    <w:p w:rsidR="00F87A4B" w:rsidRPr="00D2612B" w:rsidRDefault="00F87A4B" w:rsidP="00F87A4B">
      <w:pPr>
        <w:pStyle w:val="bepalingniv1"/>
        <w:numPr>
          <w:ilvl w:val="0"/>
          <w:numId w:val="21"/>
        </w:numPr>
        <w:suppressLineNumbers/>
        <w:tabs>
          <w:tab w:val="clear" w:pos="567"/>
        </w:tabs>
        <w:suppressAutoHyphens/>
        <w:spacing w:line="276" w:lineRule="auto"/>
        <w:rPr>
          <w:rFonts w:cs="Arial"/>
          <w:sz w:val="16"/>
          <w:szCs w:val="16"/>
        </w:rPr>
      </w:pPr>
      <w:r w:rsidRPr="00D2612B">
        <w:rPr>
          <w:rFonts w:cs="Arial"/>
          <w:sz w:val="16"/>
          <w:szCs w:val="16"/>
        </w:rPr>
        <w:t>De afdeling kan worden ontbonden door een besluit van de afdelingsvergadering. Het bepaalde in de leden 1, 2 en 3 van het voorgaande artikel is van overeenkomstige toepassing.</w:t>
      </w:r>
    </w:p>
    <w:p w:rsidR="00F87A4B" w:rsidRPr="00D2612B" w:rsidRDefault="00F87A4B" w:rsidP="00F87A4B">
      <w:pPr>
        <w:pStyle w:val="bepalingniv1"/>
        <w:suppressLineNumbers/>
        <w:tabs>
          <w:tab w:val="clear" w:pos="567"/>
        </w:tabs>
        <w:suppressAutoHyphens/>
        <w:spacing w:line="276" w:lineRule="auto"/>
        <w:ind w:left="360" w:firstLine="0"/>
        <w:rPr>
          <w:rFonts w:cs="Arial"/>
          <w:sz w:val="16"/>
          <w:szCs w:val="16"/>
        </w:rPr>
      </w:pPr>
    </w:p>
    <w:p w:rsidR="00F87A4B" w:rsidRPr="00D2612B" w:rsidRDefault="00F87A4B" w:rsidP="00F87A4B">
      <w:pPr>
        <w:pStyle w:val="bepalingniv1"/>
        <w:numPr>
          <w:ilvl w:val="0"/>
          <w:numId w:val="21"/>
        </w:numPr>
        <w:suppressLineNumbers/>
        <w:tabs>
          <w:tab w:val="clear" w:pos="567"/>
        </w:tabs>
        <w:suppressAutoHyphens/>
        <w:spacing w:line="276" w:lineRule="auto"/>
        <w:rPr>
          <w:rFonts w:cs="Arial"/>
          <w:sz w:val="16"/>
          <w:szCs w:val="16"/>
        </w:rPr>
      </w:pPr>
      <w:r w:rsidRPr="00D2612B">
        <w:rPr>
          <w:rFonts w:cs="Arial"/>
          <w:sz w:val="16"/>
          <w:szCs w:val="16"/>
        </w:rPr>
        <w:t>Voor zover de rechter geen andere vereffenaars heeft benoemd, geschiedt de vereffening van het vermogen van de ontbonden afdeling door de afdelingsbestuurders.</w:t>
      </w:r>
    </w:p>
    <w:p w:rsidR="00F87A4B" w:rsidRPr="00D2612B" w:rsidRDefault="00F87A4B" w:rsidP="00F87A4B">
      <w:pPr>
        <w:pStyle w:val="bepalingniv1"/>
        <w:suppressLineNumbers/>
        <w:tabs>
          <w:tab w:val="clear" w:pos="567"/>
        </w:tabs>
        <w:suppressAutoHyphens/>
        <w:spacing w:line="276" w:lineRule="auto"/>
        <w:ind w:left="360" w:firstLine="0"/>
        <w:rPr>
          <w:rFonts w:cs="Arial"/>
          <w:sz w:val="16"/>
          <w:szCs w:val="16"/>
        </w:rPr>
      </w:pPr>
    </w:p>
    <w:p w:rsidR="00F87A4B" w:rsidRPr="00D2612B" w:rsidRDefault="00F87A4B" w:rsidP="00F87A4B">
      <w:pPr>
        <w:pStyle w:val="bepalingniv1"/>
        <w:numPr>
          <w:ilvl w:val="0"/>
          <w:numId w:val="21"/>
        </w:numPr>
        <w:suppressLineNumbers/>
        <w:tabs>
          <w:tab w:val="clear" w:pos="567"/>
        </w:tabs>
        <w:suppressAutoHyphens/>
        <w:spacing w:line="276" w:lineRule="auto"/>
        <w:rPr>
          <w:rFonts w:cs="Arial"/>
          <w:sz w:val="16"/>
          <w:szCs w:val="16"/>
        </w:rPr>
      </w:pPr>
      <w:r w:rsidRPr="00D2612B">
        <w:rPr>
          <w:rFonts w:cs="Arial"/>
          <w:sz w:val="16"/>
          <w:szCs w:val="16"/>
        </w:rPr>
        <w:t>Het batig saldo na vereffening vervalt aan de ChristenUnie.</w:t>
      </w:r>
    </w:p>
    <w:p w:rsidR="00F87A4B" w:rsidRPr="00D2612B" w:rsidRDefault="00F87A4B" w:rsidP="00F87A4B">
      <w:pPr>
        <w:pStyle w:val="bepalingniv1"/>
        <w:suppressLineNumbers/>
        <w:tabs>
          <w:tab w:val="clear" w:pos="567"/>
        </w:tabs>
        <w:suppressAutoHyphens/>
        <w:spacing w:line="276" w:lineRule="auto"/>
        <w:ind w:left="360" w:firstLine="0"/>
        <w:rPr>
          <w:rFonts w:cs="Arial"/>
          <w:sz w:val="16"/>
          <w:szCs w:val="16"/>
        </w:rPr>
      </w:pPr>
    </w:p>
    <w:p w:rsidR="00F87A4B" w:rsidRPr="00D2612B" w:rsidRDefault="00F87A4B" w:rsidP="00F87A4B">
      <w:pPr>
        <w:pStyle w:val="bepalingniv1"/>
        <w:numPr>
          <w:ilvl w:val="0"/>
          <w:numId w:val="21"/>
        </w:numPr>
        <w:suppressLineNumbers/>
        <w:tabs>
          <w:tab w:val="clear" w:pos="567"/>
        </w:tabs>
        <w:suppressAutoHyphens/>
        <w:spacing w:line="276" w:lineRule="auto"/>
        <w:rPr>
          <w:rFonts w:cs="Arial"/>
          <w:sz w:val="16"/>
          <w:szCs w:val="16"/>
        </w:rPr>
      </w:pPr>
      <w:r w:rsidRPr="00D2612B">
        <w:rPr>
          <w:rFonts w:cs="Arial"/>
          <w:sz w:val="16"/>
          <w:szCs w:val="16"/>
        </w:rPr>
        <w:t>De boeken en bescheiden van de afdeling moeten worden bewaard gedurende de door de wet voorgeschreven termijn na afloop der vereffening. Bewaarder is de ChristenUnie, tenzij bij het besluit tot ontbinding een ander als zodanig is aangewezen en deze aanwijzing door het Landelijk Bestuur van de ChristenUnie is goedgekeurd.</w:t>
      </w:r>
    </w:p>
    <w:p w:rsidR="00F87A4B" w:rsidRPr="00D2612B" w:rsidRDefault="00F87A4B" w:rsidP="00F87A4B">
      <w:pPr>
        <w:pStyle w:val="bepalingniv1"/>
        <w:suppressLineNumbers/>
        <w:tabs>
          <w:tab w:val="clear" w:pos="567"/>
        </w:tabs>
        <w:suppressAutoHyphens/>
        <w:spacing w:line="276" w:lineRule="auto"/>
        <w:rPr>
          <w:rFonts w:cs="Arial"/>
          <w:sz w:val="16"/>
          <w:szCs w:val="16"/>
        </w:rPr>
      </w:pPr>
    </w:p>
    <w:p w:rsidR="00F87A4B" w:rsidRDefault="00F87A4B" w:rsidP="00F87A4B">
      <w:pPr>
        <w:pStyle w:val="Kop8"/>
        <w:spacing w:line="276" w:lineRule="auto"/>
        <w:rPr>
          <w:rFonts w:cs="Arial"/>
          <w:b/>
          <w:sz w:val="16"/>
          <w:szCs w:val="16"/>
        </w:rPr>
      </w:pPr>
    </w:p>
    <w:p w:rsidR="00F87A4B" w:rsidRPr="00F87A4B" w:rsidRDefault="00F87A4B" w:rsidP="00F87A4B"/>
    <w:p w:rsidR="00F87A4B" w:rsidRPr="00D2612B" w:rsidRDefault="00F87A4B" w:rsidP="00F87A4B">
      <w:pPr>
        <w:pStyle w:val="Kop8"/>
        <w:spacing w:line="276" w:lineRule="auto"/>
        <w:rPr>
          <w:rFonts w:cs="Arial"/>
          <w:b/>
          <w:sz w:val="16"/>
          <w:szCs w:val="16"/>
        </w:rPr>
      </w:pPr>
      <w:r w:rsidRPr="00D2612B">
        <w:rPr>
          <w:rFonts w:cs="Arial"/>
          <w:b/>
          <w:sz w:val="16"/>
          <w:szCs w:val="16"/>
        </w:rPr>
        <w:t>HUISHOUDELIJK REGLEMENT.</w:t>
      </w:r>
    </w:p>
    <w:p w:rsidR="00F87A4B" w:rsidRPr="00D2612B" w:rsidRDefault="00F87A4B" w:rsidP="00F87A4B">
      <w:pPr>
        <w:pStyle w:val="Kop9"/>
        <w:spacing w:line="276" w:lineRule="auto"/>
        <w:rPr>
          <w:b/>
          <w:sz w:val="16"/>
          <w:szCs w:val="16"/>
        </w:rPr>
      </w:pPr>
      <w:r w:rsidRPr="00D2612B">
        <w:rPr>
          <w:b/>
          <w:sz w:val="16"/>
          <w:szCs w:val="16"/>
        </w:rPr>
        <w:t>Artikel 20.</w:t>
      </w:r>
    </w:p>
    <w:p w:rsidR="00F87A4B" w:rsidRPr="00D2612B" w:rsidRDefault="00F87A4B" w:rsidP="00F87A4B">
      <w:pPr>
        <w:pStyle w:val="bepalingniv1"/>
        <w:numPr>
          <w:ilvl w:val="0"/>
          <w:numId w:val="22"/>
        </w:numPr>
        <w:suppressLineNumbers/>
        <w:tabs>
          <w:tab w:val="clear" w:pos="567"/>
        </w:tabs>
        <w:suppressAutoHyphens/>
        <w:spacing w:line="276" w:lineRule="auto"/>
        <w:rPr>
          <w:rFonts w:cs="Arial"/>
          <w:sz w:val="16"/>
          <w:szCs w:val="16"/>
        </w:rPr>
      </w:pPr>
      <w:r w:rsidRPr="00D2612B">
        <w:rPr>
          <w:rFonts w:cs="Arial"/>
          <w:sz w:val="16"/>
          <w:szCs w:val="16"/>
        </w:rPr>
        <w:t xml:space="preserve">De afdelingsvergadering kan een huishoudelijk reglement vaststellen. </w:t>
      </w:r>
    </w:p>
    <w:p w:rsidR="00F87A4B" w:rsidRPr="00D2612B" w:rsidRDefault="00F87A4B" w:rsidP="00F87A4B">
      <w:pPr>
        <w:pStyle w:val="bepalingniv1"/>
        <w:suppressLineNumbers/>
        <w:tabs>
          <w:tab w:val="clear" w:pos="567"/>
        </w:tabs>
        <w:suppressAutoHyphens/>
        <w:spacing w:line="276" w:lineRule="auto"/>
        <w:ind w:left="360" w:firstLine="0"/>
        <w:rPr>
          <w:rFonts w:cs="Arial"/>
          <w:sz w:val="16"/>
          <w:szCs w:val="16"/>
        </w:rPr>
      </w:pPr>
    </w:p>
    <w:p w:rsidR="00F87A4B" w:rsidRPr="00D2612B" w:rsidRDefault="00F87A4B" w:rsidP="00F87A4B">
      <w:pPr>
        <w:pStyle w:val="bepalingniv1"/>
        <w:numPr>
          <w:ilvl w:val="0"/>
          <w:numId w:val="22"/>
        </w:numPr>
        <w:suppressLineNumbers/>
        <w:tabs>
          <w:tab w:val="clear" w:pos="567"/>
        </w:tabs>
        <w:suppressAutoHyphens/>
        <w:spacing w:line="276" w:lineRule="auto"/>
        <w:rPr>
          <w:rFonts w:cs="Arial"/>
          <w:sz w:val="16"/>
          <w:szCs w:val="16"/>
        </w:rPr>
      </w:pPr>
      <w:r w:rsidRPr="00D2612B">
        <w:rPr>
          <w:rFonts w:cs="Arial"/>
          <w:sz w:val="16"/>
          <w:szCs w:val="16"/>
        </w:rPr>
        <w:t>Het huishoudelijk reglement mag niet in strijd zijn met de wet, ook waar die geen dwingend recht bevat, noch met deze statuten, noch met de statuten en reglementen van de ChristenUnie.</w:t>
      </w:r>
    </w:p>
    <w:p w:rsidR="00F87A4B" w:rsidRPr="00AD5A9B" w:rsidRDefault="00F87A4B" w:rsidP="00F87A4B">
      <w:pPr>
        <w:rPr>
          <w:szCs w:val="20"/>
        </w:rPr>
      </w:pPr>
    </w:p>
    <w:p w:rsidR="000310CB" w:rsidRDefault="000310CB"/>
    <w:sectPr w:rsidR="000310CB" w:rsidSect="00031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928"/>
    <w:multiLevelType w:val="hybridMultilevel"/>
    <w:tmpl w:val="B4DA9F6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1177356B"/>
    <w:multiLevelType w:val="hybridMultilevel"/>
    <w:tmpl w:val="A836CFB8"/>
    <w:lvl w:ilvl="0" w:tplc="08130019">
      <w:start w:val="1"/>
      <w:numFmt w:val="lowerLetter"/>
      <w:lvlText w:val="%1."/>
      <w:lvlJc w:val="left"/>
      <w:pPr>
        <w:tabs>
          <w:tab w:val="num" w:pos="1497"/>
        </w:tabs>
        <w:ind w:left="1497" w:hanging="360"/>
      </w:pPr>
    </w:lvl>
    <w:lvl w:ilvl="1" w:tplc="08130019" w:tentative="1">
      <w:start w:val="1"/>
      <w:numFmt w:val="lowerLetter"/>
      <w:lvlText w:val="%2."/>
      <w:lvlJc w:val="left"/>
      <w:pPr>
        <w:tabs>
          <w:tab w:val="num" w:pos="2217"/>
        </w:tabs>
        <w:ind w:left="2217" w:hanging="360"/>
      </w:pPr>
    </w:lvl>
    <w:lvl w:ilvl="2" w:tplc="0813001B" w:tentative="1">
      <w:start w:val="1"/>
      <w:numFmt w:val="lowerRoman"/>
      <w:lvlText w:val="%3."/>
      <w:lvlJc w:val="right"/>
      <w:pPr>
        <w:tabs>
          <w:tab w:val="num" w:pos="2937"/>
        </w:tabs>
        <w:ind w:left="2937" w:hanging="180"/>
      </w:pPr>
    </w:lvl>
    <w:lvl w:ilvl="3" w:tplc="0813000F" w:tentative="1">
      <w:start w:val="1"/>
      <w:numFmt w:val="decimal"/>
      <w:lvlText w:val="%4."/>
      <w:lvlJc w:val="left"/>
      <w:pPr>
        <w:tabs>
          <w:tab w:val="num" w:pos="3657"/>
        </w:tabs>
        <w:ind w:left="3657" w:hanging="360"/>
      </w:pPr>
    </w:lvl>
    <w:lvl w:ilvl="4" w:tplc="08130019" w:tentative="1">
      <w:start w:val="1"/>
      <w:numFmt w:val="lowerLetter"/>
      <w:lvlText w:val="%5."/>
      <w:lvlJc w:val="left"/>
      <w:pPr>
        <w:tabs>
          <w:tab w:val="num" w:pos="4377"/>
        </w:tabs>
        <w:ind w:left="4377" w:hanging="360"/>
      </w:pPr>
    </w:lvl>
    <w:lvl w:ilvl="5" w:tplc="0813001B" w:tentative="1">
      <w:start w:val="1"/>
      <w:numFmt w:val="lowerRoman"/>
      <w:lvlText w:val="%6."/>
      <w:lvlJc w:val="right"/>
      <w:pPr>
        <w:tabs>
          <w:tab w:val="num" w:pos="5097"/>
        </w:tabs>
        <w:ind w:left="5097" w:hanging="180"/>
      </w:pPr>
    </w:lvl>
    <w:lvl w:ilvl="6" w:tplc="0813000F" w:tentative="1">
      <w:start w:val="1"/>
      <w:numFmt w:val="decimal"/>
      <w:lvlText w:val="%7."/>
      <w:lvlJc w:val="left"/>
      <w:pPr>
        <w:tabs>
          <w:tab w:val="num" w:pos="5817"/>
        </w:tabs>
        <w:ind w:left="5817" w:hanging="360"/>
      </w:pPr>
    </w:lvl>
    <w:lvl w:ilvl="7" w:tplc="08130019" w:tentative="1">
      <w:start w:val="1"/>
      <w:numFmt w:val="lowerLetter"/>
      <w:lvlText w:val="%8."/>
      <w:lvlJc w:val="left"/>
      <w:pPr>
        <w:tabs>
          <w:tab w:val="num" w:pos="6537"/>
        </w:tabs>
        <w:ind w:left="6537" w:hanging="360"/>
      </w:pPr>
    </w:lvl>
    <w:lvl w:ilvl="8" w:tplc="0813001B" w:tentative="1">
      <w:start w:val="1"/>
      <w:numFmt w:val="lowerRoman"/>
      <w:lvlText w:val="%9."/>
      <w:lvlJc w:val="right"/>
      <w:pPr>
        <w:tabs>
          <w:tab w:val="num" w:pos="7257"/>
        </w:tabs>
        <w:ind w:left="7257" w:hanging="180"/>
      </w:pPr>
    </w:lvl>
  </w:abstractNum>
  <w:abstractNum w:abstractNumId="2">
    <w:nsid w:val="156B70A7"/>
    <w:multiLevelType w:val="hybridMultilevel"/>
    <w:tmpl w:val="94E0C0C6"/>
    <w:lvl w:ilvl="0" w:tplc="08130019">
      <w:start w:val="1"/>
      <w:numFmt w:val="lowerLetter"/>
      <w:lvlText w:val="%1."/>
      <w:lvlJc w:val="left"/>
      <w:pPr>
        <w:tabs>
          <w:tab w:val="num" w:pos="927"/>
        </w:tabs>
        <w:ind w:left="927" w:hanging="360"/>
      </w:pPr>
      <w:rPr>
        <w:rFonts w:hint="default"/>
      </w:rPr>
    </w:lvl>
    <w:lvl w:ilvl="1" w:tplc="2A52090E">
      <w:start w:val="3"/>
      <w:numFmt w:val="decimal"/>
      <w:lvlText w:val="%2."/>
      <w:lvlJc w:val="left"/>
      <w:pPr>
        <w:tabs>
          <w:tab w:val="num" w:pos="1857"/>
        </w:tabs>
        <w:ind w:left="1857" w:hanging="570"/>
      </w:pPr>
      <w:rPr>
        <w:rFonts w:hint="default"/>
      </w:rPr>
    </w:lvl>
    <w:lvl w:ilvl="2" w:tplc="0813001B" w:tentative="1">
      <w:start w:val="1"/>
      <w:numFmt w:val="lowerRoman"/>
      <w:lvlText w:val="%3."/>
      <w:lvlJc w:val="right"/>
      <w:pPr>
        <w:tabs>
          <w:tab w:val="num" w:pos="2367"/>
        </w:tabs>
        <w:ind w:left="2367" w:hanging="180"/>
      </w:pPr>
    </w:lvl>
    <w:lvl w:ilvl="3" w:tplc="0813000F" w:tentative="1">
      <w:start w:val="1"/>
      <w:numFmt w:val="decimal"/>
      <w:lvlText w:val="%4."/>
      <w:lvlJc w:val="left"/>
      <w:pPr>
        <w:tabs>
          <w:tab w:val="num" w:pos="3087"/>
        </w:tabs>
        <w:ind w:left="3087" w:hanging="360"/>
      </w:pPr>
    </w:lvl>
    <w:lvl w:ilvl="4" w:tplc="08130019" w:tentative="1">
      <w:start w:val="1"/>
      <w:numFmt w:val="lowerLetter"/>
      <w:lvlText w:val="%5."/>
      <w:lvlJc w:val="left"/>
      <w:pPr>
        <w:tabs>
          <w:tab w:val="num" w:pos="3807"/>
        </w:tabs>
        <w:ind w:left="3807" w:hanging="360"/>
      </w:pPr>
    </w:lvl>
    <w:lvl w:ilvl="5" w:tplc="0813001B" w:tentative="1">
      <w:start w:val="1"/>
      <w:numFmt w:val="lowerRoman"/>
      <w:lvlText w:val="%6."/>
      <w:lvlJc w:val="right"/>
      <w:pPr>
        <w:tabs>
          <w:tab w:val="num" w:pos="4527"/>
        </w:tabs>
        <w:ind w:left="4527" w:hanging="180"/>
      </w:pPr>
    </w:lvl>
    <w:lvl w:ilvl="6" w:tplc="0813000F" w:tentative="1">
      <w:start w:val="1"/>
      <w:numFmt w:val="decimal"/>
      <w:lvlText w:val="%7."/>
      <w:lvlJc w:val="left"/>
      <w:pPr>
        <w:tabs>
          <w:tab w:val="num" w:pos="5247"/>
        </w:tabs>
        <w:ind w:left="5247" w:hanging="360"/>
      </w:pPr>
    </w:lvl>
    <w:lvl w:ilvl="7" w:tplc="08130019" w:tentative="1">
      <w:start w:val="1"/>
      <w:numFmt w:val="lowerLetter"/>
      <w:lvlText w:val="%8."/>
      <w:lvlJc w:val="left"/>
      <w:pPr>
        <w:tabs>
          <w:tab w:val="num" w:pos="5967"/>
        </w:tabs>
        <w:ind w:left="5967" w:hanging="360"/>
      </w:pPr>
    </w:lvl>
    <w:lvl w:ilvl="8" w:tplc="0813001B" w:tentative="1">
      <w:start w:val="1"/>
      <w:numFmt w:val="lowerRoman"/>
      <w:lvlText w:val="%9."/>
      <w:lvlJc w:val="right"/>
      <w:pPr>
        <w:tabs>
          <w:tab w:val="num" w:pos="6687"/>
        </w:tabs>
        <w:ind w:left="6687" w:hanging="180"/>
      </w:pPr>
    </w:lvl>
  </w:abstractNum>
  <w:abstractNum w:abstractNumId="3">
    <w:nsid w:val="1F6F0F01"/>
    <w:multiLevelType w:val="hybridMultilevel"/>
    <w:tmpl w:val="CCF0B4C4"/>
    <w:lvl w:ilvl="0" w:tplc="DCE49B3C">
      <w:start w:val="1"/>
      <w:numFmt w:val="decimal"/>
      <w:lvlText w:val="%1."/>
      <w:lvlJc w:val="left"/>
      <w:pPr>
        <w:tabs>
          <w:tab w:val="num" w:pos="570"/>
        </w:tabs>
        <w:ind w:left="570" w:hanging="570"/>
      </w:pPr>
      <w:rPr>
        <w:rFonts w:hint="default"/>
      </w:rPr>
    </w:lvl>
    <w:lvl w:ilvl="1" w:tplc="04130019">
      <w:start w:val="1"/>
      <w:numFmt w:val="lowerLetter"/>
      <w:lvlText w:val="%2."/>
      <w:lvlJc w:val="left"/>
      <w:pPr>
        <w:tabs>
          <w:tab w:val="num" w:pos="-333"/>
        </w:tabs>
        <w:ind w:left="-333" w:hanging="360"/>
      </w:pPr>
    </w:lvl>
    <w:lvl w:ilvl="2" w:tplc="0413001B">
      <w:start w:val="1"/>
      <w:numFmt w:val="lowerRoman"/>
      <w:lvlText w:val="%3."/>
      <w:lvlJc w:val="right"/>
      <w:pPr>
        <w:tabs>
          <w:tab w:val="num" w:pos="387"/>
        </w:tabs>
        <w:ind w:left="387" w:hanging="180"/>
      </w:pPr>
    </w:lvl>
    <w:lvl w:ilvl="3" w:tplc="08130019">
      <w:start w:val="1"/>
      <w:numFmt w:val="lowerLetter"/>
      <w:lvlText w:val="%4."/>
      <w:lvlJc w:val="left"/>
      <w:pPr>
        <w:tabs>
          <w:tab w:val="num" w:pos="1107"/>
        </w:tabs>
        <w:ind w:left="1107" w:hanging="360"/>
      </w:pPr>
      <w:rPr>
        <w:rFonts w:hint="default"/>
      </w:rPr>
    </w:lvl>
    <w:lvl w:ilvl="4" w:tplc="04130019" w:tentative="1">
      <w:start w:val="1"/>
      <w:numFmt w:val="lowerLetter"/>
      <w:lvlText w:val="%5."/>
      <w:lvlJc w:val="left"/>
      <w:pPr>
        <w:tabs>
          <w:tab w:val="num" w:pos="1827"/>
        </w:tabs>
        <w:ind w:left="1827" w:hanging="360"/>
      </w:pPr>
    </w:lvl>
    <w:lvl w:ilvl="5" w:tplc="0413001B" w:tentative="1">
      <w:start w:val="1"/>
      <w:numFmt w:val="lowerRoman"/>
      <w:lvlText w:val="%6."/>
      <w:lvlJc w:val="right"/>
      <w:pPr>
        <w:tabs>
          <w:tab w:val="num" w:pos="2547"/>
        </w:tabs>
        <w:ind w:left="2547" w:hanging="180"/>
      </w:pPr>
    </w:lvl>
    <w:lvl w:ilvl="6" w:tplc="0413000F" w:tentative="1">
      <w:start w:val="1"/>
      <w:numFmt w:val="decimal"/>
      <w:lvlText w:val="%7."/>
      <w:lvlJc w:val="left"/>
      <w:pPr>
        <w:tabs>
          <w:tab w:val="num" w:pos="3267"/>
        </w:tabs>
        <w:ind w:left="3267" w:hanging="360"/>
      </w:pPr>
    </w:lvl>
    <w:lvl w:ilvl="7" w:tplc="04130019" w:tentative="1">
      <w:start w:val="1"/>
      <w:numFmt w:val="lowerLetter"/>
      <w:lvlText w:val="%8."/>
      <w:lvlJc w:val="left"/>
      <w:pPr>
        <w:tabs>
          <w:tab w:val="num" w:pos="3987"/>
        </w:tabs>
        <w:ind w:left="3987" w:hanging="360"/>
      </w:pPr>
    </w:lvl>
    <w:lvl w:ilvl="8" w:tplc="0413001B" w:tentative="1">
      <w:start w:val="1"/>
      <w:numFmt w:val="lowerRoman"/>
      <w:lvlText w:val="%9."/>
      <w:lvlJc w:val="right"/>
      <w:pPr>
        <w:tabs>
          <w:tab w:val="num" w:pos="4707"/>
        </w:tabs>
        <w:ind w:left="4707" w:hanging="180"/>
      </w:pPr>
    </w:lvl>
  </w:abstractNum>
  <w:abstractNum w:abstractNumId="4">
    <w:nsid w:val="20232244"/>
    <w:multiLevelType w:val="hybridMultilevel"/>
    <w:tmpl w:val="676C092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685790F"/>
    <w:multiLevelType w:val="hybridMultilevel"/>
    <w:tmpl w:val="231EBDF2"/>
    <w:lvl w:ilvl="0" w:tplc="040C95A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2A385F69"/>
    <w:multiLevelType w:val="hybridMultilevel"/>
    <w:tmpl w:val="39F4938A"/>
    <w:lvl w:ilvl="0" w:tplc="DCFEBE50">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ind w:left="834" w:hanging="360"/>
      </w:pPr>
    </w:lvl>
    <w:lvl w:ilvl="2" w:tplc="0413001B" w:tentative="1">
      <w:start w:val="1"/>
      <w:numFmt w:val="lowerRoman"/>
      <w:lvlText w:val="%3."/>
      <w:lvlJc w:val="right"/>
      <w:pPr>
        <w:ind w:left="1554" w:hanging="180"/>
      </w:pPr>
    </w:lvl>
    <w:lvl w:ilvl="3" w:tplc="0413000F" w:tentative="1">
      <w:start w:val="1"/>
      <w:numFmt w:val="decimal"/>
      <w:lvlText w:val="%4."/>
      <w:lvlJc w:val="left"/>
      <w:pPr>
        <w:ind w:left="2274" w:hanging="360"/>
      </w:pPr>
    </w:lvl>
    <w:lvl w:ilvl="4" w:tplc="04130019" w:tentative="1">
      <w:start w:val="1"/>
      <w:numFmt w:val="lowerLetter"/>
      <w:lvlText w:val="%5."/>
      <w:lvlJc w:val="left"/>
      <w:pPr>
        <w:ind w:left="2994" w:hanging="360"/>
      </w:pPr>
    </w:lvl>
    <w:lvl w:ilvl="5" w:tplc="0413001B" w:tentative="1">
      <w:start w:val="1"/>
      <w:numFmt w:val="lowerRoman"/>
      <w:lvlText w:val="%6."/>
      <w:lvlJc w:val="right"/>
      <w:pPr>
        <w:ind w:left="3714" w:hanging="180"/>
      </w:pPr>
    </w:lvl>
    <w:lvl w:ilvl="6" w:tplc="0413000F" w:tentative="1">
      <w:start w:val="1"/>
      <w:numFmt w:val="decimal"/>
      <w:lvlText w:val="%7."/>
      <w:lvlJc w:val="left"/>
      <w:pPr>
        <w:ind w:left="4434" w:hanging="360"/>
      </w:pPr>
    </w:lvl>
    <w:lvl w:ilvl="7" w:tplc="04130019" w:tentative="1">
      <w:start w:val="1"/>
      <w:numFmt w:val="lowerLetter"/>
      <w:lvlText w:val="%8."/>
      <w:lvlJc w:val="left"/>
      <w:pPr>
        <w:ind w:left="5154" w:hanging="360"/>
      </w:pPr>
    </w:lvl>
    <w:lvl w:ilvl="8" w:tplc="0413001B" w:tentative="1">
      <w:start w:val="1"/>
      <w:numFmt w:val="lowerRoman"/>
      <w:lvlText w:val="%9."/>
      <w:lvlJc w:val="right"/>
      <w:pPr>
        <w:ind w:left="5874" w:hanging="180"/>
      </w:pPr>
    </w:lvl>
  </w:abstractNum>
  <w:abstractNum w:abstractNumId="7">
    <w:nsid w:val="306134A7"/>
    <w:multiLevelType w:val="hybridMultilevel"/>
    <w:tmpl w:val="3AB24F2C"/>
    <w:lvl w:ilvl="0" w:tplc="99667394">
      <w:start w:val="1"/>
      <w:numFmt w:val="decimal"/>
      <w:lvlText w:val="%1."/>
      <w:lvlJc w:val="left"/>
      <w:pPr>
        <w:tabs>
          <w:tab w:val="num" w:pos="1137"/>
        </w:tabs>
        <w:ind w:left="1137" w:hanging="57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6854E93"/>
    <w:multiLevelType w:val="hybridMultilevel"/>
    <w:tmpl w:val="4AAAE7E2"/>
    <w:lvl w:ilvl="0" w:tplc="DCE49B3C">
      <w:start w:val="1"/>
      <w:numFmt w:val="decimal"/>
      <w:lvlText w:val="%1."/>
      <w:lvlJc w:val="left"/>
      <w:pPr>
        <w:tabs>
          <w:tab w:val="num" w:pos="570"/>
        </w:tabs>
        <w:ind w:left="570" w:hanging="570"/>
      </w:pPr>
      <w:rPr>
        <w:rFonts w:hint="default"/>
      </w:rPr>
    </w:lvl>
    <w:lvl w:ilvl="1" w:tplc="04130019">
      <w:start w:val="1"/>
      <w:numFmt w:val="lowerLetter"/>
      <w:lvlText w:val="%2."/>
      <w:lvlJc w:val="left"/>
      <w:pPr>
        <w:tabs>
          <w:tab w:val="num" w:pos="-333"/>
        </w:tabs>
        <w:ind w:left="-333" w:hanging="360"/>
      </w:pPr>
    </w:lvl>
    <w:lvl w:ilvl="2" w:tplc="0413001B">
      <w:start w:val="1"/>
      <w:numFmt w:val="lowerRoman"/>
      <w:lvlText w:val="%3."/>
      <w:lvlJc w:val="right"/>
      <w:pPr>
        <w:tabs>
          <w:tab w:val="num" w:pos="387"/>
        </w:tabs>
        <w:ind w:left="387" w:hanging="180"/>
      </w:pPr>
    </w:lvl>
    <w:lvl w:ilvl="3" w:tplc="0413000F">
      <w:start w:val="1"/>
      <w:numFmt w:val="decimal"/>
      <w:lvlText w:val="%4."/>
      <w:lvlJc w:val="left"/>
      <w:pPr>
        <w:tabs>
          <w:tab w:val="num" w:pos="1107"/>
        </w:tabs>
        <w:ind w:left="1107" w:hanging="360"/>
      </w:pPr>
    </w:lvl>
    <w:lvl w:ilvl="4" w:tplc="04130019">
      <w:start w:val="1"/>
      <w:numFmt w:val="lowerLetter"/>
      <w:lvlText w:val="%5."/>
      <w:lvlJc w:val="left"/>
      <w:pPr>
        <w:tabs>
          <w:tab w:val="num" w:pos="1827"/>
        </w:tabs>
        <w:ind w:left="1827" w:hanging="360"/>
      </w:pPr>
    </w:lvl>
    <w:lvl w:ilvl="5" w:tplc="0413001B" w:tentative="1">
      <w:start w:val="1"/>
      <w:numFmt w:val="lowerRoman"/>
      <w:lvlText w:val="%6."/>
      <w:lvlJc w:val="right"/>
      <w:pPr>
        <w:tabs>
          <w:tab w:val="num" w:pos="2547"/>
        </w:tabs>
        <w:ind w:left="2547" w:hanging="180"/>
      </w:pPr>
    </w:lvl>
    <w:lvl w:ilvl="6" w:tplc="0413000F" w:tentative="1">
      <w:start w:val="1"/>
      <w:numFmt w:val="decimal"/>
      <w:lvlText w:val="%7."/>
      <w:lvlJc w:val="left"/>
      <w:pPr>
        <w:tabs>
          <w:tab w:val="num" w:pos="3267"/>
        </w:tabs>
        <w:ind w:left="3267" w:hanging="360"/>
      </w:pPr>
    </w:lvl>
    <w:lvl w:ilvl="7" w:tplc="04130019" w:tentative="1">
      <w:start w:val="1"/>
      <w:numFmt w:val="lowerLetter"/>
      <w:lvlText w:val="%8."/>
      <w:lvlJc w:val="left"/>
      <w:pPr>
        <w:tabs>
          <w:tab w:val="num" w:pos="3987"/>
        </w:tabs>
        <w:ind w:left="3987" w:hanging="360"/>
      </w:pPr>
    </w:lvl>
    <w:lvl w:ilvl="8" w:tplc="0413001B" w:tentative="1">
      <w:start w:val="1"/>
      <w:numFmt w:val="lowerRoman"/>
      <w:lvlText w:val="%9."/>
      <w:lvlJc w:val="right"/>
      <w:pPr>
        <w:tabs>
          <w:tab w:val="num" w:pos="4707"/>
        </w:tabs>
        <w:ind w:left="4707" w:hanging="180"/>
      </w:pPr>
    </w:lvl>
  </w:abstractNum>
  <w:abstractNum w:abstractNumId="9">
    <w:nsid w:val="3C3622A0"/>
    <w:multiLevelType w:val="hybridMultilevel"/>
    <w:tmpl w:val="BD8AF34A"/>
    <w:lvl w:ilvl="0" w:tplc="0413000F">
      <w:start w:val="1"/>
      <w:numFmt w:val="decimal"/>
      <w:lvlText w:val="%1."/>
      <w:lvlJc w:val="left"/>
      <w:pPr>
        <w:tabs>
          <w:tab w:val="num" w:pos="360"/>
        </w:tabs>
        <w:ind w:left="360" w:hanging="360"/>
      </w:pPr>
      <w:rPr>
        <w:rFonts w:hint="default"/>
      </w:rPr>
    </w:lvl>
    <w:lvl w:ilvl="1" w:tplc="08130019" w:tentative="1">
      <w:start w:val="1"/>
      <w:numFmt w:val="lowerLetter"/>
      <w:lvlText w:val="%2."/>
      <w:lvlJc w:val="left"/>
      <w:pPr>
        <w:tabs>
          <w:tab w:val="num" w:pos="1080"/>
        </w:tabs>
        <w:ind w:left="1080" w:hanging="360"/>
      </w:pPr>
    </w:lvl>
    <w:lvl w:ilvl="2" w:tplc="0813001B" w:tentative="1">
      <w:start w:val="1"/>
      <w:numFmt w:val="lowerRoman"/>
      <w:lvlText w:val="%3."/>
      <w:lvlJc w:val="right"/>
      <w:pPr>
        <w:tabs>
          <w:tab w:val="num" w:pos="1800"/>
        </w:tabs>
        <w:ind w:left="1800" w:hanging="180"/>
      </w:pPr>
    </w:lvl>
    <w:lvl w:ilvl="3" w:tplc="0813000F" w:tentative="1">
      <w:start w:val="1"/>
      <w:numFmt w:val="decimal"/>
      <w:lvlText w:val="%4."/>
      <w:lvlJc w:val="left"/>
      <w:pPr>
        <w:tabs>
          <w:tab w:val="num" w:pos="2520"/>
        </w:tabs>
        <w:ind w:left="2520" w:hanging="360"/>
      </w:pPr>
    </w:lvl>
    <w:lvl w:ilvl="4" w:tplc="08130019" w:tentative="1">
      <w:start w:val="1"/>
      <w:numFmt w:val="lowerLetter"/>
      <w:lvlText w:val="%5."/>
      <w:lvlJc w:val="left"/>
      <w:pPr>
        <w:tabs>
          <w:tab w:val="num" w:pos="3240"/>
        </w:tabs>
        <w:ind w:left="3240" w:hanging="360"/>
      </w:pPr>
    </w:lvl>
    <w:lvl w:ilvl="5" w:tplc="0813001B" w:tentative="1">
      <w:start w:val="1"/>
      <w:numFmt w:val="lowerRoman"/>
      <w:lvlText w:val="%6."/>
      <w:lvlJc w:val="right"/>
      <w:pPr>
        <w:tabs>
          <w:tab w:val="num" w:pos="3960"/>
        </w:tabs>
        <w:ind w:left="3960" w:hanging="180"/>
      </w:pPr>
    </w:lvl>
    <w:lvl w:ilvl="6" w:tplc="0813000F" w:tentative="1">
      <w:start w:val="1"/>
      <w:numFmt w:val="decimal"/>
      <w:lvlText w:val="%7."/>
      <w:lvlJc w:val="left"/>
      <w:pPr>
        <w:tabs>
          <w:tab w:val="num" w:pos="4680"/>
        </w:tabs>
        <w:ind w:left="4680" w:hanging="360"/>
      </w:pPr>
    </w:lvl>
    <w:lvl w:ilvl="7" w:tplc="08130019" w:tentative="1">
      <w:start w:val="1"/>
      <w:numFmt w:val="lowerLetter"/>
      <w:lvlText w:val="%8."/>
      <w:lvlJc w:val="left"/>
      <w:pPr>
        <w:tabs>
          <w:tab w:val="num" w:pos="5400"/>
        </w:tabs>
        <w:ind w:left="5400" w:hanging="360"/>
      </w:pPr>
    </w:lvl>
    <w:lvl w:ilvl="8" w:tplc="0813001B" w:tentative="1">
      <w:start w:val="1"/>
      <w:numFmt w:val="lowerRoman"/>
      <w:lvlText w:val="%9."/>
      <w:lvlJc w:val="right"/>
      <w:pPr>
        <w:tabs>
          <w:tab w:val="num" w:pos="6120"/>
        </w:tabs>
        <w:ind w:left="6120" w:hanging="180"/>
      </w:pPr>
    </w:lvl>
  </w:abstractNum>
  <w:abstractNum w:abstractNumId="10">
    <w:nsid w:val="3DD302B1"/>
    <w:multiLevelType w:val="hybridMultilevel"/>
    <w:tmpl w:val="82740102"/>
    <w:lvl w:ilvl="0" w:tplc="040C95A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DFD56C3"/>
    <w:multiLevelType w:val="hybridMultilevel"/>
    <w:tmpl w:val="673CF150"/>
    <w:lvl w:ilvl="0" w:tplc="0D721714">
      <w:start w:val="1"/>
      <w:numFmt w:val="lowerLetter"/>
      <w:lvlText w:val="%1."/>
      <w:lvlJc w:val="left"/>
      <w:pPr>
        <w:tabs>
          <w:tab w:val="num" w:pos="930"/>
        </w:tabs>
        <w:ind w:left="930" w:hanging="360"/>
      </w:pPr>
      <w:rPr>
        <w:rFonts w:hint="default"/>
      </w:rPr>
    </w:lvl>
    <w:lvl w:ilvl="1" w:tplc="04130019" w:tentative="1">
      <w:start w:val="1"/>
      <w:numFmt w:val="lowerLetter"/>
      <w:lvlText w:val="%2."/>
      <w:lvlJc w:val="left"/>
      <w:pPr>
        <w:ind w:left="930" w:hanging="360"/>
      </w:pPr>
    </w:lvl>
    <w:lvl w:ilvl="2" w:tplc="0413001B" w:tentative="1">
      <w:start w:val="1"/>
      <w:numFmt w:val="lowerRoman"/>
      <w:lvlText w:val="%3."/>
      <w:lvlJc w:val="right"/>
      <w:pPr>
        <w:ind w:left="1650" w:hanging="180"/>
      </w:pPr>
    </w:lvl>
    <w:lvl w:ilvl="3" w:tplc="0413000F" w:tentative="1">
      <w:start w:val="1"/>
      <w:numFmt w:val="decimal"/>
      <w:lvlText w:val="%4."/>
      <w:lvlJc w:val="left"/>
      <w:pPr>
        <w:ind w:left="2370" w:hanging="360"/>
      </w:pPr>
    </w:lvl>
    <w:lvl w:ilvl="4" w:tplc="04130019" w:tentative="1">
      <w:start w:val="1"/>
      <w:numFmt w:val="lowerLetter"/>
      <w:lvlText w:val="%5."/>
      <w:lvlJc w:val="left"/>
      <w:pPr>
        <w:ind w:left="3090" w:hanging="360"/>
      </w:pPr>
    </w:lvl>
    <w:lvl w:ilvl="5" w:tplc="0413001B" w:tentative="1">
      <w:start w:val="1"/>
      <w:numFmt w:val="lowerRoman"/>
      <w:lvlText w:val="%6."/>
      <w:lvlJc w:val="right"/>
      <w:pPr>
        <w:ind w:left="3810" w:hanging="180"/>
      </w:pPr>
    </w:lvl>
    <w:lvl w:ilvl="6" w:tplc="0413000F" w:tentative="1">
      <w:start w:val="1"/>
      <w:numFmt w:val="decimal"/>
      <w:lvlText w:val="%7."/>
      <w:lvlJc w:val="left"/>
      <w:pPr>
        <w:ind w:left="4530" w:hanging="360"/>
      </w:pPr>
    </w:lvl>
    <w:lvl w:ilvl="7" w:tplc="04130019" w:tentative="1">
      <w:start w:val="1"/>
      <w:numFmt w:val="lowerLetter"/>
      <w:lvlText w:val="%8."/>
      <w:lvlJc w:val="left"/>
      <w:pPr>
        <w:ind w:left="5250" w:hanging="360"/>
      </w:pPr>
    </w:lvl>
    <w:lvl w:ilvl="8" w:tplc="0413001B" w:tentative="1">
      <w:start w:val="1"/>
      <w:numFmt w:val="lowerRoman"/>
      <w:lvlText w:val="%9."/>
      <w:lvlJc w:val="right"/>
      <w:pPr>
        <w:ind w:left="5970" w:hanging="180"/>
      </w:pPr>
    </w:lvl>
  </w:abstractNum>
  <w:abstractNum w:abstractNumId="12">
    <w:nsid w:val="413B4278"/>
    <w:multiLevelType w:val="hybridMultilevel"/>
    <w:tmpl w:val="579A411E"/>
    <w:lvl w:ilvl="0" w:tplc="05968676">
      <w:start w:val="1"/>
      <w:numFmt w:val="decimal"/>
      <w:lvlText w:val="%1."/>
      <w:lvlJc w:val="left"/>
      <w:pPr>
        <w:tabs>
          <w:tab w:val="num" w:pos="570"/>
        </w:tabs>
        <w:ind w:left="570" w:hanging="570"/>
      </w:pPr>
      <w:rPr>
        <w:rFonts w:hint="default"/>
      </w:rPr>
    </w:lvl>
    <w:lvl w:ilvl="1" w:tplc="04130019" w:tentative="1">
      <w:start w:val="1"/>
      <w:numFmt w:val="lowerLetter"/>
      <w:lvlText w:val="%2."/>
      <w:lvlJc w:val="left"/>
      <w:pPr>
        <w:ind w:left="567" w:hanging="360"/>
      </w:pPr>
    </w:lvl>
    <w:lvl w:ilvl="2" w:tplc="0413001B" w:tentative="1">
      <w:start w:val="1"/>
      <w:numFmt w:val="lowerRoman"/>
      <w:lvlText w:val="%3."/>
      <w:lvlJc w:val="right"/>
      <w:pPr>
        <w:ind w:left="1287" w:hanging="180"/>
      </w:pPr>
    </w:lvl>
    <w:lvl w:ilvl="3" w:tplc="0413000F" w:tentative="1">
      <w:start w:val="1"/>
      <w:numFmt w:val="decimal"/>
      <w:lvlText w:val="%4."/>
      <w:lvlJc w:val="left"/>
      <w:pPr>
        <w:ind w:left="2007" w:hanging="360"/>
      </w:pPr>
    </w:lvl>
    <w:lvl w:ilvl="4" w:tplc="04130019" w:tentative="1">
      <w:start w:val="1"/>
      <w:numFmt w:val="lowerLetter"/>
      <w:lvlText w:val="%5."/>
      <w:lvlJc w:val="left"/>
      <w:pPr>
        <w:ind w:left="2727" w:hanging="360"/>
      </w:pPr>
    </w:lvl>
    <w:lvl w:ilvl="5" w:tplc="0413001B" w:tentative="1">
      <w:start w:val="1"/>
      <w:numFmt w:val="lowerRoman"/>
      <w:lvlText w:val="%6."/>
      <w:lvlJc w:val="right"/>
      <w:pPr>
        <w:ind w:left="3447" w:hanging="180"/>
      </w:pPr>
    </w:lvl>
    <w:lvl w:ilvl="6" w:tplc="0413000F" w:tentative="1">
      <w:start w:val="1"/>
      <w:numFmt w:val="decimal"/>
      <w:lvlText w:val="%7."/>
      <w:lvlJc w:val="left"/>
      <w:pPr>
        <w:ind w:left="4167" w:hanging="360"/>
      </w:pPr>
    </w:lvl>
    <w:lvl w:ilvl="7" w:tplc="04130019" w:tentative="1">
      <w:start w:val="1"/>
      <w:numFmt w:val="lowerLetter"/>
      <w:lvlText w:val="%8."/>
      <w:lvlJc w:val="left"/>
      <w:pPr>
        <w:ind w:left="4887" w:hanging="360"/>
      </w:pPr>
    </w:lvl>
    <w:lvl w:ilvl="8" w:tplc="0413001B" w:tentative="1">
      <w:start w:val="1"/>
      <w:numFmt w:val="lowerRoman"/>
      <w:lvlText w:val="%9."/>
      <w:lvlJc w:val="right"/>
      <w:pPr>
        <w:ind w:left="5607" w:hanging="180"/>
      </w:pPr>
    </w:lvl>
  </w:abstractNum>
  <w:abstractNum w:abstractNumId="13">
    <w:nsid w:val="418E28B7"/>
    <w:multiLevelType w:val="hybridMultilevel"/>
    <w:tmpl w:val="739EDBE6"/>
    <w:lvl w:ilvl="0" w:tplc="E6B68882">
      <w:start w:val="1"/>
      <w:numFmt w:val="lowerLetter"/>
      <w:lvlText w:val="%1."/>
      <w:lvlJc w:val="left"/>
      <w:pPr>
        <w:tabs>
          <w:tab w:val="num" w:pos="1137"/>
        </w:tabs>
        <w:ind w:left="1137" w:hanging="570"/>
      </w:pPr>
      <w:rPr>
        <w:rFonts w:hint="default"/>
      </w:rPr>
    </w:lvl>
    <w:lvl w:ilvl="1" w:tplc="04130019" w:tentative="1">
      <w:start w:val="1"/>
      <w:numFmt w:val="lowerLetter"/>
      <w:lvlText w:val="%2."/>
      <w:lvlJc w:val="left"/>
      <w:pPr>
        <w:ind w:left="927" w:hanging="360"/>
      </w:pPr>
    </w:lvl>
    <w:lvl w:ilvl="2" w:tplc="0413001B" w:tentative="1">
      <w:start w:val="1"/>
      <w:numFmt w:val="lowerRoman"/>
      <w:lvlText w:val="%3."/>
      <w:lvlJc w:val="right"/>
      <w:pPr>
        <w:ind w:left="1647" w:hanging="180"/>
      </w:pPr>
    </w:lvl>
    <w:lvl w:ilvl="3" w:tplc="0413000F" w:tentative="1">
      <w:start w:val="1"/>
      <w:numFmt w:val="decimal"/>
      <w:lvlText w:val="%4."/>
      <w:lvlJc w:val="left"/>
      <w:pPr>
        <w:ind w:left="2367" w:hanging="360"/>
      </w:pPr>
    </w:lvl>
    <w:lvl w:ilvl="4" w:tplc="04130019" w:tentative="1">
      <w:start w:val="1"/>
      <w:numFmt w:val="lowerLetter"/>
      <w:lvlText w:val="%5."/>
      <w:lvlJc w:val="left"/>
      <w:pPr>
        <w:ind w:left="3087" w:hanging="360"/>
      </w:pPr>
    </w:lvl>
    <w:lvl w:ilvl="5" w:tplc="0413001B" w:tentative="1">
      <w:start w:val="1"/>
      <w:numFmt w:val="lowerRoman"/>
      <w:lvlText w:val="%6."/>
      <w:lvlJc w:val="right"/>
      <w:pPr>
        <w:ind w:left="3807" w:hanging="180"/>
      </w:pPr>
    </w:lvl>
    <w:lvl w:ilvl="6" w:tplc="0413000F" w:tentative="1">
      <w:start w:val="1"/>
      <w:numFmt w:val="decimal"/>
      <w:lvlText w:val="%7."/>
      <w:lvlJc w:val="left"/>
      <w:pPr>
        <w:ind w:left="4527" w:hanging="360"/>
      </w:pPr>
    </w:lvl>
    <w:lvl w:ilvl="7" w:tplc="04130019" w:tentative="1">
      <w:start w:val="1"/>
      <w:numFmt w:val="lowerLetter"/>
      <w:lvlText w:val="%8."/>
      <w:lvlJc w:val="left"/>
      <w:pPr>
        <w:ind w:left="5247" w:hanging="360"/>
      </w:pPr>
    </w:lvl>
    <w:lvl w:ilvl="8" w:tplc="0413001B" w:tentative="1">
      <w:start w:val="1"/>
      <w:numFmt w:val="lowerRoman"/>
      <w:lvlText w:val="%9."/>
      <w:lvlJc w:val="right"/>
      <w:pPr>
        <w:ind w:left="5967" w:hanging="180"/>
      </w:pPr>
    </w:lvl>
  </w:abstractNum>
  <w:abstractNum w:abstractNumId="14">
    <w:nsid w:val="46E4595D"/>
    <w:multiLevelType w:val="hybridMultilevel"/>
    <w:tmpl w:val="665EB5EA"/>
    <w:lvl w:ilvl="0" w:tplc="040C95A4">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47AF504E"/>
    <w:multiLevelType w:val="hybridMultilevel"/>
    <w:tmpl w:val="A330DDDE"/>
    <w:lvl w:ilvl="0" w:tplc="DCE49B3C">
      <w:start w:val="1"/>
      <w:numFmt w:val="decimal"/>
      <w:lvlText w:val="%1."/>
      <w:lvlJc w:val="left"/>
      <w:pPr>
        <w:tabs>
          <w:tab w:val="num" w:pos="570"/>
        </w:tabs>
        <w:ind w:left="570" w:hanging="570"/>
      </w:pPr>
      <w:rPr>
        <w:rFonts w:hint="default"/>
      </w:rPr>
    </w:lvl>
    <w:lvl w:ilvl="1" w:tplc="04130019">
      <w:start w:val="1"/>
      <w:numFmt w:val="lowerLetter"/>
      <w:lvlText w:val="%2."/>
      <w:lvlJc w:val="left"/>
      <w:pPr>
        <w:tabs>
          <w:tab w:val="num" w:pos="-333"/>
        </w:tabs>
        <w:ind w:left="-333" w:hanging="360"/>
      </w:pPr>
    </w:lvl>
    <w:lvl w:ilvl="2" w:tplc="0413001B">
      <w:start w:val="1"/>
      <w:numFmt w:val="lowerRoman"/>
      <w:lvlText w:val="%3."/>
      <w:lvlJc w:val="right"/>
      <w:pPr>
        <w:tabs>
          <w:tab w:val="num" w:pos="387"/>
        </w:tabs>
        <w:ind w:left="387" w:hanging="180"/>
      </w:pPr>
    </w:lvl>
    <w:lvl w:ilvl="3" w:tplc="0413000F">
      <w:start w:val="1"/>
      <w:numFmt w:val="decimal"/>
      <w:lvlText w:val="%4."/>
      <w:lvlJc w:val="left"/>
      <w:pPr>
        <w:tabs>
          <w:tab w:val="num" w:pos="1107"/>
        </w:tabs>
        <w:ind w:left="1107" w:hanging="360"/>
      </w:pPr>
    </w:lvl>
    <w:lvl w:ilvl="4" w:tplc="04130019" w:tentative="1">
      <w:start w:val="1"/>
      <w:numFmt w:val="lowerLetter"/>
      <w:lvlText w:val="%5."/>
      <w:lvlJc w:val="left"/>
      <w:pPr>
        <w:tabs>
          <w:tab w:val="num" w:pos="1827"/>
        </w:tabs>
        <w:ind w:left="1827" w:hanging="360"/>
      </w:pPr>
    </w:lvl>
    <w:lvl w:ilvl="5" w:tplc="0413001B" w:tentative="1">
      <w:start w:val="1"/>
      <w:numFmt w:val="lowerRoman"/>
      <w:lvlText w:val="%6."/>
      <w:lvlJc w:val="right"/>
      <w:pPr>
        <w:tabs>
          <w:tab w:val="num" w:pos="2547"/>
        </w:tabs>
        <w:ind w:left="2547" w:hanging="180"/>
      </w:pPr>
    </w:lvl>
    <w:lvl w:ilvl="6" w:tplc="0413000F" w:tentative="1">
      <w:start w:val="1"/>
      <w:numFmt w:val="decimal"/>
      <w:lvlText w:val="%7."/>
      <w:lvlJc w:val="left"/>
      <w:pPr>
        <w:tabs>
          <w:tab w:val="num" w:pos="3267"/>
        </w:tabs>
        <w:ind w:left="3267" w:hanging="360"/>
      </w:pPr>
    </w:lvl>
    <w:lvl w:ilvl="7" w:tplc="04130019" w:tentative="1">
      <w:start w:val="1"/>
      <w:numFmt w:val="lowerLetter"/>
      <w:lvlText w:val="%8."/>
      <w:lvlJc w:val="left"/>
      <w:pPr>
        <w:tabs>
          <w:tab w:val="num" w:pos="3987"/>
        </w:tabs>
        <w:ind w:left="3987" w:hanging="360"/>
      </w:pPr>
    </w:lvl>
    <w:lvl w:ilvl="8" w:tplc="0413001B" w:tentative="1">
      <w:start w:val="1"/>
      <w:numFmt w:val="lowerRoman"/>
      <w:lvlText w:val="%9."/>
      <w:lvlJc w:val="right"/>
      <w:pPr>
        <w:tabs>
          <w:tab w:val="num" w:pos="4707"/>
        </w:tabs>
        <w:ind w:left="4707" w:hanging="180"/>
      </w:pPr>
    </w:lvl>
  </w:abstractNum>
  <w:abstractNum w:abstractNumId="16">
    <w:nsid w:val="4A65469F"/>
    <w:multiLevelType w:val="hybridMultilevel"/>
    <w:tmpl w:val="8D2C55D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4C2158DE"/>
    <w:multiLevelType w:val="hybridMultilevel"/>
    <w:tmpl w:val="09E26A68"/>
    <w:lvl w:ilvl="0" w:tplc="0813000F">
      <w:start w:val="1"/>
      <w:numFmt w:val="decimal"/>
      <w:lvlText w:val="%1."/>
      <w:lvlJc w:val="left"/>
      <w:pPr>
        <w:tabs>
          <w:tab w:val="num" w:pos="360"/>
        </w:tabs>
        <w:ind w:left="360" w:hanging="360"/>
      </w:pPr>
    </w:lvl>
    <w:lvl w:ilvl="1" w:tplc="08130019">
      <w:start w:val="1"/>
      <w:numFmt w:val="lowerLetter"/>
      <w:lvlText w:val="%2."/>
      <w:lvlJc w:val="left"/>
      <w:pPr>
        <w:tabs>
          <w:tab w:val="num" w:pos="1080"/>
        </w:tabs>
        <w:ind w:left="1080" w:hanging="360"/>
      </w:pPr>
    </w:lvl>
    <w:lvl w:ilvl="2" w:tplc="0813001B" w:tentative="1">
      <w:start w:val="1"/>
      <w:numFmt w:val="lowerRoman"/>
      <w:lvlText w:val="%3."/>
      <w:lvlJc w:val="right"/>
      <w:pPr>
        <w:tabs>
          <w:tab w:val="num" w:pos="1800"/>
        </w:tabs>
        <w:ind w:left="1800" w:hanging="180"/>
      </w:pPr>
    </w:lvl>
    <w:lvl w:ilvl="3" w:tplc="0813000F" w:tentative="1">
      <w:start w:val="1"/>
      <w:numFmt w:val="decimal"/>
      <w:lvlText w:val="%4."/>
      <w:lvlJc w:val="left"/>
      <w:pPr>
        <w:tabs>
          <w:tab w:val="num" w:pos="2520"/>
        </w:tabs>
        <w:ind w:left="2520" w:hanging="360"/>
      </w:pPr>
    </w:lvl>
    <w:lvl w:ilvl="4" w:tplc="08130019" w:tentative="1">
      <w:start w:val="1"/>
      <w:numFmt w:val="lowerLetter"/>
      <w:lvlText w:val="%5."/>
      <w:lvlJc w:val="left"/>
      <w:pPr>
        <w:tabs>
          <w:tab w:val="num" w:pos="3240"/>
        </w:tabs>
        <w:ind w:left="3240" w:hanging="360"/>
      </w:pPr>
    </w:lvl>
    <w:lvl w:ilvl="5" w:tplc="0813001B" w:tentative="1">
      <w:start w:val="1"/>
      <w:numFmt w:val="lowerRoman"/>
      <w:lvlText w:val="%6."/>
      <w:lvlJc w:val="right"/>
      <w:pPr>
        <w:tabs>
          <w:tab w:val="num" w:pos="3960"/>
        </w:tabs>
        <w:ind w:left="3960" w:hanging="180"/>
      </w:pPr>
    </w:lvl>
    <w:lvl w:ilvl="6" w:tplc="0813000F" w:tentative="1">
      <w:start w:val="1"/>
      <w:numFmt w:val="decimal"/>
      <w:lvlText w:val="%7."/>
      <w:lvlJc w:val="left"/>
      <w:pPr>
        <w:tabs>
          <w:tab w:val="num" w:pos="4680"/>
        </w:tabs>
        <w:ind w:left="4680" w:hanging="360"/>
      </w:pPr>
    </w:lvl>
    <w:lvl w:ilvl="7" w:tplc="08130019" w:tentative="1">
      <w:start w:val="1"/>
      <w:numFmt w:val="lowerLetter"/>
      <w:lvlText w:val="%8."/>
      <w:lvlJc w:val="left"/>
      <w:pPr>
        <w:tabs>
          <w:tab w:val="num" w:pos="5400"/>
        </w:tabs>
        <w:ind w:left="5400" w:hanging="360"/>
      </w:pPr>
    </w:lvl>
    <w:lvl w:ilvl="8" w:tplc="0813001B" w:tentative="1">
      <w:start w:val="1"/>
      <w:numFmt w:val="lowerRoman"/>
      <w:lvlText w:val="%9."/>
      <w:lvlJc w:val="right"/>
      <w:pPr>
        <w:tabs>
          <w:tab w:val="num" w:pos="6120"/>
        </w:tabs>
        <w:ind w:left="6120" w:hanging="180"/>
      </w:pPr>
    </w:lvl>
  </w:abstractNum>
  <w:abstractNum w:abstractNumId="18">
    <w:nsid w:val="4E072706"/>
    <w:multiLevelType w:val="hybridMultilevel"/>
    <w:tmpl w:val="03B0BA3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53D56414"/>
    <w:multiLevelType w:val="hybridMultilevel"/>
    <w:tmpl w:val="75FEF0F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648105D8"/>
    <w:multiLevelType w:val="hybridMultilevel"/>
    <w:tmpl w:val="8864D56E"/>
    <w:lvl w:ilvl="0" w:tplc="99667394">
      <w:start w:val="1"/>
      <w:numFmt w:val="decimal"/>
      <w:lvlText w:val="%1."/>
      <w:lvlJc w:val="left"/>
      <w:pPr>
        <w:tabs>
          <w:tab w:val="num" w:pos="360"/>
        </w:tabs>
        <w:ind w:left="360" w:hanging="360"/>
      </w:pPr>
      <w:rPr>
        <w:rFonts w:hint="default"/>
      </w:rPr>
    </w:lvl>
    <w:lvl w:ilvl="1" w:tplc="04130019">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21">
    <w:nsid w:val="6E3F32EF"/>
    <w:multiLevelType w:val="hybridMultilevel"/>
    <w:tmpl w:val="660E8E74"/>
    <w:lvl w:ilvl="0" w:tplc="DCE49B3C">
      <w:start w:val="1"/>
      <w:numFmt w:val="decimal"/>
      <w:lvlText w:val="%1."/>
      <w:lvlJc w:val="left"/>
      <w:pPr>
        <w:tabs>
          <w:tab w:val="num" w:pos="570"/>
        </w:tabs>
        <w:ind w:left="570" w:hanging="570"/>
      </w:pPr>
      <w:rPr>
        <w:rFonts w:hint="default"/>
      </w:rPr>
    </w:lvl>
    <w:lvl w:ilvl="1" w:tplc="08130019">
      <w:start w:val="1"/>
      <w:numFmt w:val="lowerLetter"/>
      <w:lvlText w:val="%2."/>
      <w:lvlJc w:val="left"/>
      <w:pPr>
        <w:tabs>
          <w:tab w:val="num" w:pos="-333"/>
        </w:tabs>
        <w:ind w:left="-333" w:hanging="360"/>
      </w:pPr>
      <w:rPr>
        <w:rFonts w:hint="default"/>
      </w:rPr>
    </w:lvl>
    <w:lvl w:ilvl="2" w:tplc="0413001B">
      <w:start w:val="1"/>
      <w:numFmt w:val="lowerRoman"/>
      <w:lvlText w:val="%3."/>
      <w:lvlJc w:val="right"/>
      <w:pPr>
        <w:tabs>
          <w:tab w:val="num" w:pos="387"/>
        </w:tabs>
        <w:ind w:left="387" w:hanging="180"/>
      </w:pPr>
    </w:lvl>
    <w:lvl w:ilvl="3" w:tplc="0413000F">
      <w:start w:val="1"/>
      <w:numFmt w:val="decimal"/>
      <w:lvlText w:val="%4."/>
      <w:lvlJc w:val="left"/>
      <w:pPr>
        <w:tabs>
          <w:tab w:val="num" w:pos="1107"/>
        </w:tabs>
        <w:ind w:left="1107" w:hanging="360"/>
      </w:pPr>
    </w:lvl>
    <w:lvl w:ilvl="4" w:tplc="04130019">
      <w:start w:val="1"/>
      <w:numFmt w:val="lowerLetter"/>
      <w:lvlText w:val="%5."/>
      <w:lvlJc w:val="left"/>
      <w:pPr>
        <w:tabs>
          <w:tab w:val="num" w:pos="1827"/>
        </w:tabs>
        <w:ind w:left="1827" w:hanging="360"/>
      </w:pPr>
    </w:lvl>
    <w:lvl w:ilvl="5" w:tplc="0413001B" w:tentative="1">
      <w:start w:val="1"/>
      <w:numFmt w:val="lowerRoman"/>
      <w:lvlText w:val="%6."/>
      <w:lvlJc w:val="right"/>
      <w:pPr>
        <w:tabs>
          <w:tab w:val="num" w:pos="2547"/>
        </w:tabs>
        <w:ind w:left="2547" w:hanging="180"/>
      </w:pPr>
    </w:lvl>
    <w:lvl w:ilvl="6" w:tplc="0413000F" w:tentative="1">
      <w:start w:val="1"/>
      <w:numFmt w:val="decimal"/>
      <w:lvlText w:val="%7."/>
      <w:lvlJc w:val="left"/>
      <w:pPr>
        <w:tabs>
          <w:tab w:val="num" w:pos="3267"/>
        </w:tabs>
        <w:ind w:left="3267" w:hanging="360"/>
      </w:pPr>
    </w:lvl>
    <w:lvl w:ilvl="7" w:tplc="04130019" w:tentative="1">
      <w:start w:val="1"/>
      <w:numFmt w:val="lowerLetter"/>
      <w:lvlText w:val="%8."/>
      <w:lvlJc w:val="left"/>
      <w:pPr>
        <w:tabs>
          <w:tab w:val="num" w:pos="3987"/>
        </w:tabs>
        <w:ind w:left="3987" w:hanging="360"/>
      </w:pPr>
    </w:lvl>
    <w:lvl w:ilvl="8" w:tplc="0413001B" w:tentative="1">
      <w:start w:val="1"/>
      <w:numFmt w:val="lowerRoman"/>
      <w:lvlText w:val="%9."/>
      <w:lvlJc w:val="right"/>
      <w:pPr>
        <w:tabs>
          <w:tab w:val="num" w:pos="4707"/>
        </w:tabs>
        <w:ind w:left="4707" w:hanging="180"/>
      </w:pPr>
    </w:lvl>
  </w:abstractNum>
  <w:abstractNum w:abstractNumId="22">
    <w:nsid w:val="79AD44C3"/>
    <w:multiLevelType w:val="hybridMultilevel"/>
    <w:tmpl w:val="2E668D00"/>
    <w:lvl w:ilvl="0" w:tplc="040C95A4">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2"/>
  </w:num>
  <w:num w:numId="4">
    <w:abstractNumId w:val="11"/>
  </w:num>
  <w:num w:numId="5">
    <w:abstractNumId w:val="2"/>
  </w:num>
  <w:num w:numId="6">
    <w:abstractNumId w:val="13"/>
  </w:num>
  <w:num w:numId="7">
    <w:abstractNumId w:val="20"/>
  </w:num>
  <w:num w:numId="8">
    <w:abstractNumId w:val="8"/>
  </w:num>
  <w:num w:numId="9">
    <w:abstractNumId w:val="21"/>
  </w:num>
  <w:num w:numId="10">
    <w:abstractNumId w:val="3"/>
  </w:num>
  <w:num w:numId="11">
    <w:abstractNumId w:val="15"/>
  </w:num>
  <w:num w:numId="12">
    <w:abstractNumId w:val="6"/>
  </w:num>
  <w:num w:numId="13">
    <w:abstractNumId w:val="5"/>
  </w:num>
  <w:num w:numId="14">
    <w:abstractNumId w:val="17"/>
  </w:num>
  <w:num w:numId="15">
    <w:abstractNumId w:val="22"/>
  </w:num>
  <w:num w:numId="16">
    <w:abstractNumId w:val="14"/>
  </w:num>
  <w:num w:numId="17">
    <w:abstractNumId w:val="10"/>
  </w:num>
  <w:num w:numId="18">
    <w:abstractNumId w:val="9"/>
  </w:num>
  <w:num w:numId="19">
    <w:abstractNumId w:val="18"/>
  </w:num>
  <w:num w:numId="20">
    <w:abstractNumId w:val="19"/>
  </w:num>
  <w:num w:numId="21">
    <w:abstractNumId w:val="0"/>
  </w:num>
  <w:num w:numId="22">
    <w:abstractNumId w:val="16"/>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87A4B"/>
    <w:rsid w:val="000310CB"/>
    <w:rsid w:val="0064018A"/>
    <w:rsid w:val="00C06B49"/>
    <w:rsid w:val="00D2796C"/>
    <w:rsid w:val="00F87A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7A4B"/>
    <w:pPr>
      <w:spacing w:after="0" w:line="240" w:lineRule="auto"/>
    </w:pPr>
    <w:rPr>
      <w:rFonts w:ascii="Times New Roman" w:eastAsia="Times New Roman" w:hAnsi="Times New Roman" w:cs="Times New Roman"/>
      <w:sz w:val="24"/>
      <w:szCs w:val="24"/>
      <w:lang w:eastAsia="nl-NL"/>
    </w:rPr>
  </w:style>
  <w:style w:type="paragraph" w:styleId="Kop8">
    <w:name w:val="heading 8"/>
    <w:basedOn w:val="Standaard"/>
    <w:next w:val="Standaard"/>
    <w:link w:val="Kop8Char"/>
    <w:qFormat/>
    <w:rsid w:val="00F87A4B"/>
    <w:pPr>
      <w:keepNext/>
      <w:outlineLvl w:val="7"/>
    </w:pPr>
    <w:rPr>
      <w:rFonts w:ascii="Arial" w:hAnsi="Arial"/>
      <w:caps/>
      <w:sz w:val="20"/>
      <w:szCs w:val="20"/>
      <w:u w:val="single"/>
    </w:rPr>
  </w:style>
  <w:style w:type="paragraph" w:styleId="Kop9">
    <w:name w:val="heading 9"/>
    <w:basedOn w:val="Standaard"/>
    <w:next w:val="Standaard"/>
    <w:link w:val="Kop9Char"/>
    <w:qFormat/>
    <w:rsid w:val="00F87A4B"/>
    <w:pPr>
      <w:keepNext/>
      <w:outlineLvl w:val="8"/>
    </w:pPr>
    <w:rPr>
      <w:rFonts w:ascii="Arial" w:hAnsi="Arial" w:cs="Arial"/>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4018A"/>
    <w:pPr>
      <w:spacing w:after="0" w:line="240" w:lineRule="auto"/>
    </w:pPr>
  </w:style>
  <w:style w:type="character" w:customStyle="1" w:styleId="Kop8Char">
    <w:name w:val="Kop 8 Char"/>
    <w:basedOn w:val="Standaardalinea-lettertype"/>
    <w:link w:val="Kop8"/>
    <w:rsid w:val="00F87A4B"/>
    <w:rPr>
      <w:rFonts w:ascii="Arial" w:eastAsia="Times New Roman" w:hAnsi="Arial" w:cs="Times New Roman"/>
      <w:caps/>
      <w:sz w:val="20"/>
      <w:szCs w:val="20"/>
      <w:u w:val="single"/>
      <w:lang w:eastAsia="nl-NL"/>
    </w:rPr>
  </w:style>
  <w:style w:type="character" w:customStyle="1" w:styleId="Kop9Char">
    <w:name w:val="Kop 9 Char"/>
    <w:basedOn w:val="Standaardalinea-lettertype"/>
    <w:link w:val="Kop9"/>
    <w:rsid w:val="00F87A4B"/>
    <w:rPr>
      <w:rFonts w:ascii="Arial" w:eastAsia="Times New Roman" w:hAnsi="Arial" w:cs="Arial"/>
      <w:sz w:val="20"/>
      <w:szCs w:val="20"/>
      <w:u w:val="single"/>
      <w:lang w:eastAsia="nl-NL"/>
    </w:rPr>
  </w:style>
  <w:style w:type="paragraph" w:customStyle="1" w:styleId="bepalingniv1">
    <w:name w:val="bepaling_niv1"/>
    <w:basedOn w:val="Standaard"/>
    <w:rsid w:val="00F87A4B"/>
    <w:pPr>
      <w:widowControl w:val="0"/>
      <w:tabs>
        <w:tab w:val="left" w:pos="567"/>
      </w:tabs>
      <w:ind w:left="567" w:hanging="567"/>
    </w:pPr>
    <w:rPr>
      <w:rFonts w:ascii="Arial" w:hAnsi="Arial"/>
      <w:sz w:val="20"/>
      <w:szCs w:val="20"/>
    </w:rPr>
  </w:style>
  <w:style w:type="paragraph" w:customStyle="1" w:styleId="bepalingniv2">
    <w:name w:val="bepaling_niv2"/>
    <w:basedOn w:val="bepalingniv1"/>
    <w:rsid w:val="00F87A4B"/>
    <w:pPr>
      <w:tabs>
        <w:tab w:val="left" w:pos="1134"/>
      </w:tabs>
      <w:ind w:left="1134" w:hanging="1134"/>
    </w:pPr>
  </w:style>
  <w:style w:type="paragraph" w:styleId="Ballontekst">
    <w:name w:val="Balloon Text"/>
    <w:basedOn w:val="Standaard"/>
    <w:link w:val="BallontekstChar"/>
    <w:uiPriority w:val="99"/>
    <w:semiHidden/>
    <w:unhideWhenUsed/>
    <w:rsid w:val="00F87A4B"/>
    <w:rPr>
      <w:rFonts w:ascii="Tahoma" w:hAnsi="Tahoma" w:cs="Tahoma"/>
      <w:sz w:val="16"/>
      <w:szCs w:val="16"/>
    </w:rPr>
  </w:style>
  <w:style w:type="character" w:customStyle="1" w:styleId="BallontekstChar">
    <w:name w:val="Ballontekst Char"/>
    <w:basedOn w:val="Standaardalinea-lettertype"/>
    <w:link w:val="Ballontekst"/>
    <w:uiPriority w:val="99"/>
    <w:semiHidden/>
    <w:rsid w:val="00F87A4B"/>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2494</Words>
  <Characters>13720</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Bakker</dc:creator>
  <cp:keywords/>
  <dc:description/>
  <cp:lastModifiedBy>Nico Bakker</cp:lastModifiedBy>
  <cp:revision>2</cp:revision>
  <cp:lastPrinted>2016-03-09T16:49:00Z</cp:lastPrinted>
  <dcterms:created xsi:type="dcterms:W3CDTF">2016-03-09T16:39:00Z</dcterms:created>
  <dcterms:modified xsi:type="dcterms:W3CDTF">2016-03-09T16:50:00Z</dcterms:modified>
</cp:coreProperties>
</file>